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756AD521" w14:textId="77777777" w:rsidR="00A463FC" w:rsidRPr="00B53D0D" w:rsidRDefault="00A463FC" w:rsidP="00A463F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Denominación del Programa de Formación:</w:t>
      </w:r>
    </w:p>
    <w:p w14:paraId="1E7F5032" w14:textId="77777777" w:rsidR="00A463FC" w:rsidRPr="00B53D0D" w:rsidRDefault="00A463FC" w:rsidP="00A463F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Código del Programa de Formación:</w:t>
      </w:r>
    </w:p>
    <w:p w14:paraId="153455B9" w14:textId="77777777" w:rsidR="00A463FC" w:rsidRPr="00B53D0D" w:rsidRDefault="00A463FC" w:rsidP="00A463F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 xml:space="preserve">Nombre del Proyecto </w:t>
      </w:r>
      <w:proofErr w:type="gramStart"/>
      <w:r w:rsidRPr="00B53D0D">
        <w:rPr>
          <w:rFonts w:ascii="Arial" w:hAnsi="Arial" w:cs="Arial"/>
          <w:sz w:val="20"/>
          <w:szCs w:val="20"/>
        </w:rPr>
        <w:t>( si</w:t>
      </w:r>
      <w:proofErr w:type="gramEnd"/>
      <w:r w:rsidRPr="00B53D0D">
        <w:rPr>
          <w:rFonts w:ascii="Arial" w:hAnsi="Arial" w:cs="Arial"/>
          <w:sz w:val="20"/>
          <w:szCs w:val="20"/>
        </w:rPr>
        <w:t xml:space="preserve"> es formación Titulada)</w:t>
      </w:r>
    </w:p>
    <w:p w14:paraId="13C95F98" w14:textId="77777777" w:rsidR="00A463FC" w:rsidRPr="00B53D0D" w:rsidRDefault="00A463FC" w:rsidP="00A463F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 xml:space="preserve">Fase del Proyecto </w:t>
      </w:r>
      <w:proofErr w:type="gramStart"/>
      <w:r w:rsidRPr="00B53D0D">
        <w:rPr>
          <w:rFonts w:ascii="Arial" w:hAnsi="Arial" w:cs="Arial"/>
          <w:sz w:val="20"/>
          <w:szCs w:val="20"/>
        </w:rPr>
        <w:t>( si</w:t>
      </w:r>
      <w:proofErr w:type="gramEnd"/>
      <w:r w:rsidRPr="00B53D0D">
        <w:rPr>
          <w:rFonts w:ascii="Arial" w:hAnsi="Arial" w:cs="Arial"/>
          <w:sz w:val="20"/>
          <w:szCs w:val="20"/>
        </w:rPr>
        <w:t xml:space="preserve"> es  formación Titulada)</w:t>
      </w:r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Analisís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Planeacion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Ejecucion</w:t>
      </w:r>
      <w:proofErr w:type="spellEnd"/>
      <w:r>
        <w:rPr>
          <w:rFonts w:ascii="Arial" w:hAnsi="Arial" w:cs="Arial"/>
          <w:sz w:val="20"/>
          <w:szCs w:val="20"/>
        </w:rPr>
        <w:t xml:space="preserve"> y </w:t>
      </w:r>
      <w:proofErr w:type="spellStart"/>
      <w:r>
        <w:rPr>
          <w:rFonts w:ascii="Arial" w:hAnsi="Arial" w:cs="Arial"/>
          <w:sz w:val="20"/>
          <w:szCs w:val="20"/>
        </w:rPr>
        <w:t>Evaluacion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2F650557" w14:textId="77777777" w:rsidR="00A463FC" w:rsidRDefault="00A463FC" w:rsidP="00A463F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 xml:space="preserve">Actividad de </w:t>
      </w:r>
      <w:proofErr w:type="gramStart"/>
      <w:r w:rsidRPr="00B53D0D">
        <w:rPr>
          <w:rFonts w:ascii="Arial" w:hAnsi="Arial" w:cs="Arial"/>
          <w:sz w:val="20"/>
          <w:szCs w:val="20"/>
        </w:rPr>
        <w:t>Proyecto(</w:t>
      </w:r>
      <w:proofErr w:type="gramEnd"/>
      <w:r w:rsidRPr="00B53D0D">
        <w:rPr>
          <w:rFonts w:ascii="Arial" w:hAnsi="Arial" w:cs="Arial"/>
          <w:sz w:val="20"/>
          <w:szCs w:val="20"/>
        </w:rPr>
        <w:t>si es  formación Titulada)</w:t>
      </w:r>
    </w:p>
    <w:p w14:paraId="518A9A25" w14:textId="77777777" w:rsidR="00A463FC" w:rsidRPr="00D268B4" w:rsidRDefault="00A463FC" w:rsidP="00A463F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268B4">
        <w:rPr>
          <w:rFonts w:ascii="Arial" w:hAnsi="Arial" w:cs="Arial"/>
          <w:sz w:val="20"/>
          <w:szCs w:val="20"/>
        </w:rPr>
        <w:t xml:space="preserve">Competencia: </w:t>
      </w:r>
      <w:r w:rsidRPr="000D5712">
        <w:rPr>
          <w:rStyle w:val="il"/>
          <w:rFonts w:ascii="Calibri" w:hAnsi="Calibri" w:cs="Calibri"/>
          <w:b/>
          <w:bCs/>
          <w:sz w:val="20"/>
          <w:szCs w:val="20"/>
        </w:rPr>
        <w:t>GENERAR</w:t>
      </w:r>
      <w:r w:rsidRPr="000D5712">
        <w:rPr>
          <w:rFonts w:ascii="Calibri" w:hAnsi="Calibri" w:cs="Calibri"/>
          <w:b/>
          <w:bCs/>
          <w:sz w:val="20"/>
          <w:szCs w:val="20"/>
        </w:rPr>
        <w:t> </w:t>
      </w:r>
      <w:r w:rsidRPr="000D5712">
        <w:rPr>
          <w:rStyle w:val="il"/>
          <w:rFonts w:ascii="Calibri" w:hAnsi="Calibri" w:cs="Calibri"/>
          <w:b/>
          <w:bCs/>
          <w:sz w:val="20"/>
          <w:szCs w:val="20"/>
        </w:rPr>
        <w:t>HÁBITOS</w:t>
      </w:r>
      <w:r w:rsidRPr="000D5712">
        <w:rPr>
          <w:rFonts w:ascii="Calibri" w:hAnsi="Calibri" w:cs="Calibri"/>
          <w:b/>
          <w:bCs/>
          <w:sz w:val="20"/>
          <w:szCs w:val="20"/>
        </w:rPr>
        <w:t> SALUDABLES DE VIDA MEDIANTE LA APLICACIÓN DE PROGRAMAS DE ACTIVIDAD FÍSICA EN LOS CONTEXTOS PRODUCTIVOS Y SOCIALES.</w:t>
      </w:r>
    </w:p>
    <w:p w14:paraId="4D48587B" w14:textId="77777777" w:rsidR="00A463FC" w:rsidRDefault="00A463FC" w:rsidP="00A463F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2725B1">
        <w:rPr>
          <w:rFonts w:ascii="Arial" w:hAnsi="Arial" w:cs="Arial"/>
          <w:sz w:val="20"/>
          <w:szCs w:val="20"/>
        </w:rPr>
        <w:t>Resultado</w:t>
      </w:r>
      <w:r>
        <w:rPr>
          <w:rFonts w:ascii="Arial" w:hAnsi="Arial" w:cs="Arial"/>
          <w:sz w:val="20"/>
          <w:szCs w:val="20"/>
        </w:rPr>
        <w:t>s</w:t>
      </w:r>
      <w:r w:rsidRPr="002725B1">
        <w:rPr>
          <w:rFonts w:ascii="Arial" w:hAnsi="Arial" w:cs="Arial"/>
          <w:sz w:val="20"/>
          <w:szCs w:val="20"/>
        </w:rPr>
        <w:t xml:space="preserve"> de Aprendizaje </w:t>
      </w:r>
    </w:p>
    <w:p w14:paraId="6B7734C2" w14:textId="77777777" w:rsidR="00A463FC" w:rsidRPr="00D920A8" w:rsidRDefault="00A463FC" w:rsidP="00A463FC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920A8">
        <w:rPr>
          <w:b/>
          <w:bCs/>
        </w:rPr>
        <w:t>Desarrollar habilidades psicomotrices en el contexto productivo y social.</w:t>
      </w:r>
    </w:p>
    <w:p w14:paraId="572FDAA8" w14:textId="77777777" w:rsidR="00A463FC" w:rsidRPr="00D920A8" w:rsidRDefault="00A463FC" w:rsidP="00A463FC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920A8">
        <w:rPr>
          <w:rFonts w:ascii="Arial" w:hAnsi="Arial" w:cs="Arial"/>
          <w:b/>
          <w:bCs/>
          <w:sz w:val="20"/>
          <w:szCs w:val="20"/>
        </w:rPr>
        <w:t xml:space="preserve">Practicar hábitos saludables mediante la aplicación </w:t>
      </w:r>
      <w:proofErr w:type="gramStart"/>
      <w:r w:rsidRPr="00D920A8">
        <w:rPr>
          <w:rFonts w:ascii="Arial" w:hAnsi="Arial" w:cs="Arial"/>
          <w:b/>
          <w:bCs/>
          <w:sz w:val="20"/>
          <w:szCs w:val="20"/>
        </w:rPr>
        <w:t>de  fundamentos</w:t>
      </w:r>
      <w:proofErr w:type="gramEnd"/>
      <w:r w:rsidRPr="00D920A8">
        <w:rPr>
          <w:rFonts w:ascii="Arial" w:hAnsi="Arial" w:cs="Arial"/>
          <w:b/>
          <w:bCs/>
          <w:sz w:val="20"/>
          <w:szCs w:val="20"/>
        </w:rPr>
        <w:t xml:space="preserve"> de nutrición e higiene.</w:t>
      </w:r>
    </w:p>
    <w:p w14:paraId="61E43353" w14:textId="77777777" w:rsidR="00A463FC" w:rsidRPr="00D920A8" w:rsidRDefault="00A463FC" w:rsidP="00A463FC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920A8">
        <w:rPr>
          <w:rFonts w:ascii="Arial" w:hAnsi="Arial" w:cs="Arial"/>
          <w:b/>
          <w:bCs/>
          <w:sz w:val="20"/>
          <w:szCs w:val="20"/>
        </w:rPr>
        <w:t>Ejecutar actividades de acondicionamiento físico orientadas hacia el mejoramiento de la condición física en los contextos productivo y social.</w:t>
      </w:r>
    </w:p>
    <w:p w14:paraId="0A91DE42" w14:textId="77777777" w:rsidR="00A463FC" w:rsidRPr="00D920A8" w:rsidRDefault="00A463FC" w:rsidP="00A463FC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920A8">
        <w:rPr>
          <w:rFonts w:ascii="Arial" w:hAnsi="Arial" w:cs="Arial"/>
          <w:b/>
          <w:bCs/>
          <w:sz w:val="20"/>
          <w:szCs w:val="20"/>
        </w:rPr>
        <w:t>Implementar un plan de Ergonomía y Pausas Activas según las características de la función productiva.</w:t>
      </w:r>
    </w:p>
    <w:p w14:paraId="19083B0F" w14:textId="77777777" w:rsidR="00A463FC" w:rsidRPr="00B53D0D" w:rsidRDefault="00A463FC" w:rsidP="00A463FC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Duración de la Guía</w:t>
      </w:r>
      <w:r>
        <w:rPr>
          <w:rFonts w:ascii="Arial" w:hAnsi="Arial" w:cs="Arial"/>
          <w:sz w:val="20"/>
          <w:szCs w:val="20"/>
        </w:rPr>
        <w:t>: 48 horas.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5FD73D10" w14:textId="77777777" w:rsidR="00E50790" w:rsidRPr="00E50790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4"/>
          <w:lang w:val="es-MX"/>
        </w:rPr>
      </w:pPr>
      <w:r w:rsidRPr="00E50790">
        <w:rPr>
          <w:rFonts w:ascii="Arial" w:hAnsi="Arial" w:cs="Arial"/>
          <w:sz w:val="20"/>
          <w:szCs w:val="24"/>
          <w:lang w:val="es-MX"/>
        </w:rPr>
        <w:t xml:space="preserve">La cultura física son todas las creencias, costumbre, hábitos y estilos enfocados al mejoramiento del cuerpo (incluye la mente y el cuerpo). Bajo este significado se desarrollaron técnicas que lograron alcanzar el objetivo de la cultura física, a </w:t>
      </w:r>
      <w:proofErr w:type="gramStart"/>
      <w:r w:rsidRPr="00E50790">
        <w:rPr>
          <w:rFonts w:ascii="Arial" w:hAnsi="Arial" w:cs="Arial"/>
          <w:sz w:val="20"/>
          <w:szCs w:val="24"/>
          <w:lang w:val="es-MX"/>
        </w:rPr>
        <w:t>continuación</w:t>
      </w:r>
      <w:proofErr w:type="gramEnd"/>
      <w:r w:rsidRPr="00E50790">
        <w:rPr>
          <w:rFonts w:ascii="Arial" w:hAnsi="Arial" w:cs="Arial"/>
          <w:sz w:val="20"/>
          <w:szCs w:val="24"/>
          <w:lang w:val="es-MX"/>
        </w:rPr>
        <w:t xml:space="preserve"> se describirán 3 técnicas fundamentales:</w:t>
      </w:r>
    </w:p>
    <w:p w14:paraId="5F4E808D" w14:textId="77777777" w:rsidR="00E50790" w:rsidRPr="00BB59DF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4"/>
          <w:lang w:val="es-MX"/>
        </w:rPr>
      </w:pPr>
      <w:r w:rsidRPr="00BB59DF">
        <w:rPr>
          <w:rFonts w:ascii="Arial" w:hAnsi="Arial" w:cs="Arial"/>
          <w:sz w:val="20"/>
          <w:szCs w:val="24"/>
          <w:lang w:val="es-MX"/>
        </w:rPr>
        <w:t xml:space="preserve">Educación física: Técnica utilizada para la formación corporal en el desarrollo físico especialmente de los niños donde se quería trabajar el desarrollo de las cualidades físicas básicas (fuerza, resistencia, velocidad, flexibilidad y coordinación). </w:t>
      </w:r>
    </w:p>
    <w:p w14:paraId="61A69715" w14:textId="77777777" w:rsidR="00E50790" w:rsidRPr="00BB59DF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4"/>
          <w:lang w:val="es-MX"/>
        </w:rPr>
      </w:pPr>
      <w:r w:rsidRPr="00BB59DF">
        <w:rPr>
          <w:rFonts w:ascii="Arial" w:hAnsi="Arial" w:cs="Arial"/>
          <w:sz w:val="20"/>
          <w:szCs w:val="24"/>
          <w:lang w:val="es-MX"/>
        </w:rPr>
        <w:t>La educación física se creó como régimen militar para mejorar las condiciones físicas de los soldados y esa idea continuó en los colegios hasta los años 80 aproximadamente.</w:t>
      </w:r>
    </w:p>
    <w:p w14:paraId="4EFEF61E" w14:textId="77777777" w:rsidR="00E50790" w:rsidRPr="00E50790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4"/>
          <w:lang w:val="es-MX"/>
        </w:rPr>
      </w:pPr>
    </w:p>
    <w:p w14:paraId="2634AF8C" w14:textId="77777777" w:rsidR="00E50790" w:rsidRPr="00BB59DF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4"/>
          <w:lang w:val="es-MX"/>
        </w:rPr>
      </w:pPr>
      <w:r w:rsidRPr="00BB59DF">
        <w:rPr>
          <w:rFonts w:ascii="Arial" w:hAnsi="Arial" w:cs="Arial"/>
          <w:sz w:val="20"/>
          <w:szCs w:val="24"/>
          <w:lang w:val="es-MX"/>
        </w:rPr>
        <w:t xml:space="preserve">Recreación: Cuando la educación física perdió su autoridad y los niños no realizaban los ejercicios entregados por el profesor, se incluyó a la recreación para poder mejorar las capacidades física de las personas; por esta razón las personas que no les gustaba hacer educación física eran engañadas por los profesores realizando juego lúdico. Ejemplo: el juego de la “carreta” que </w:t>
      </w:r>
      <w:proofErr w:type="gramStart"/>
      <w:r w:rsidRPr="00BB59DF">
        <w:rPr>
          <w:rFonts w:ascii="Arial" w:hAnsi="Arial" w:cs="Arial"/>
          <w:sz w:val="20"/>
          <w:szCs w:val="24"/>
          <w:lang w:val="es-MX"/>
        </w:rPr>
        <w:t>consistía  en</w:t>
      </w:r>
      <w:proofErr w:type="gramEnd"/>
      <w:r w:rsidRPr="00BB59DF">
        <w:rPr>
          <w:rFonts w:ascii="Arial" w:hAnsi="Arial" w:cs="Arial"/>
          <w:sz w:val="20"/>
          <w:szCs w:val="24"/>
          <w:lang w:val="es-MX"/>
        </w:rPr>
        <w:t xml:space="preserve"> apoyarse en las manos y un compañero agarraba las piernas y se desplazaban con los brazos, estaba haciendo ejercicios para fortalecer miembro superior.  </w:t>
      </w:r>
    </w:p>
    <w:p w14:paraId="4E3F4EBF" w14:textId="77777777" w:rsidR="00E50790" w:rsidRPr="00E50790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4"/>
          <w:lang w:val="es-MX"/>
        </w:rPr>
      </w:pPr>
    </w:p>
    <w:p w14:paraId="6DBCDAC3" w14:textId="77777777" w:rsidR="00E50790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BB59DF">
        <w:rPr>
          <w:rFonts w:ascii="Arial" w:hAnsi="Arial" w:cs="Arial"/>
          <w:sz w:val="20"/>
          <w:szCs w:val="24"/>
          <w:lang w:val="es-MX"/>
        </w:rPr>
        <w:t xml:space="preserve">Actividad física: denominada por la OMS </w:t>
      </w:r>
      <w:r w:rsidRPr="00BB59DF">
        <w:rPr>
          <w:rFonts w:ascii="Arial" w:hAnsi="Arial" w:cs="Arial"/>
          <w:color w:val="222222"/>
          <w:sz w:val="20"/>
          <w:szCs w:val="24"/>
          <w:shd w:val="clear" w:color="auto" w:fill="FFFFFF"/>
        </w:rPr>
        <w:t xml:space="preserve">es todo movimiento del cuerpo que hace trabajar a los músculos y requiere más energía que estar en reposo. Basado en esto las personas que hacen oficio, trabajan de aseadora, les toca cargar bultos, pintar paredes </w:t>
      </w:r>
      <w:proofErr w:type="spellStart"/>
      <w:r w:rsidRPr="00BB59DF">
        <w:rPr>
          <w:rFonts w:ascii="Arial" w:hAnsi="Arial" w:cs="Arial"/>
          <w:color w:val="222222"/>
          <w:sz w:val="20"/>
          <w:szCs w:val="24"/>
          <w:shd w:val="clear" w:color="auto" w:fill="FFFFFF"/>
        </w:rPr>
        <w:t>etc</w:t>
      </w:r>
      <w:proofErr w:type="spellEnd"/>
      <w:r w:rsidRPr="00BB59DF">
        <w:rPr>
          <w:rFonts w:ascii="Arial" w:hAnsi="Arial" w:cs="Arial"/>
          <w:color w:val="222222"/>
          <w:sz w:val="20"/>
          <w:szCs w:val="24"/>
          <w:shd w:val="clear" w:color="auto" w:fill="FFFFFF"/>
        </w:rPr>
        <w:t xml:space="preserve"> también están realizando actividad física</w:t>
      </w:r>
      <w:r w:rsidRPr="00633783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14:paraId="012161D5" w14:textId="77777777" w:rsidR="00E50790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78B2C692" w14:textId="77777777" w:rsidR="00E50790" w:rsidRPr="00E50790" w:rsidRDefault="00E50790" w:rsidP="00E50790">
      <w:pPr>
        <w:pStyle w:val="Prrafodelista"/>
        <w:jc w:val="both"/>
        <w:rPr>
          <w:rFonts w:ascii="Arial" w:hAnsi="Arial" w:cs="Arial"/>
          <w:color w:val="000000"/>
          <w:sz w:val="20"/>
          <w:szCs w:val="20"/>
        </w:rPr>
      </w:pPr>
      <w:r w:rsidRPr="00E50790">
        <w:rPr>
          <w:rFonts w:ascii="Arial" w:hAnsi="Arial" w:cs="Arial"/>
          <w:color w:val="000000"/>
          <w:sz w:val="20"/>
          <w:szCs w:val="20"/>
        </w:rPr>
        <w:t>Les doy la bienvenida a la formación en cultura física, espero que todos los conceptos que se den en este proceso sean utilizados para el mejoramiento del estilo de vida y el desempeño laboral.</w:t>
      </w:r>
    </w:p>
    <w:p w14:paraId="414C0501" w14:textId="13D2A3E0" w:rsidR="00F51763" w:rsidRPr="009448E8" w:rsidRDefault="00F51763" w:rsidP="009448E8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9448E8">
        <w:rPr>
          <w:rFonts w:cs="Calibri"/>
          <w:sz w:val="24"/>
          <w:szCs w:val="24"/>
          <w:lang w:val="es-MX"/>
        </w:rPr>
        <w:br w:type="page"/>
      </w:r>
    </w:p>
    <w:p w14:paraId="04DB577D" w14:textId="77777777" w:rsidR="009448E8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7FBE7538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bCs/>
          <w:iCs/>
          <w:sz w:val="20"/>
          <w:szCs w:val="20"/>
          <w:lang w:val="es-MX"/>
        </w:rPr>
      </w:pPr>
      <w:proofErr w:type="spellStart"/>
      <w:r>
        <w:rPr>
          <w:rFonts w:ascii="Arial" w:hAnsi="Arial" w:cs="Arial"/>
          <w:b/>
          <w:bCs/>
          <w:iCs/>
          <w:sz w:val="20"/>
          <w:szCs w:val="20"/>
          <w:lang w:val="es-MX"/>
        </w:rPr>
        <w:t>Reflexion</w:t>
      </w:r>
      <w:proofErr w:type="spellEnd"/>
      <w:r>
        <w:rPr>
          <w:rFonts w:ascii="Arial" w:hAnsi="Arial" w:cs="Arial"/>
          <w:b/>
          <w:bCs/>
          <w:iCs/>
          <w:sz w:val="20"/>
          <w:szCs w:val="20"/>
          <w:lang w:val="es-MX"/>
        </w:rPr>
        <w:t xml:space="preserve"> sobre la actividad física</w:t>
      </w:r>
    </w:p>
    <w:p w14:paraId="48A3E1CD" w14:textId="77777777" w:rsidR="00E50790" w:rsidRPr="00AB68CD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b/>
          <w:sz w:val="20"/>
          <w:szCs w:val="20"/>
        </w:rPr>
      </w:pPr>
      <w:r w:rsidRPr="00C75734">
        <w:rPr>
          <w:rFonts w:ascii="Arial" w:eastAsia="Arial" w:hAnsi="Arial" w:cs="Arial"/>
          <w:b/>
          <w:sz w:val="20"/>
          <w:szCs w:val="20"/>
        </w:rPr>
        <w:t xml:space="preserve">Reconocer la importancia de la actividad física para la salud. </w:t>
      </w:r>
    </w:p>
    <w:p w14:paraId="521A4412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Cs/>
          <w:sz w:val="20"/>
          <w:szCs w:val="20"/>
          <w:lang w:val="es-MX"/>
        </w:rPr>
      </w:pPr>
      <w:r w:rsidRPr="00550844">
        <w:rPr>
          <w:rFonts w:ascii="Arial" w:hAnsi="Arial" w:cs="Arial"/>
          <w:iCs/>
          <w:sz w:val="20"/>
          <w:szCs w:val="20"/>
          <w:lang w:val="es-MX"/>
        </w:rPr>
        <w:t>Mediante la observación de los siguientes videos, cada aprendiz deberá de realizar un análisis y decirlo durante la clase</w:t>
      </w:r>
      <w:r>
        <w:rPr>
          <w:rFonts w:ascii="Arial" w:hAnsi="Arial" w:cs="Arial"/>
          <w:iCs/>
          <w:sz w:val="20"/>
          <w:szCs w:val="20"/>
          <w:lang w:val="es-MX"/>
        </w:rPr>
        <w:t>:</w:t>
      </w:r>
    </w:p>
    <w:p w14:paraId="54B25522" w14:textId="77777777" w:rsidR="00E50790" w:rsidRPr="00120701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5878D716" w14:textId="77777777" w:rsidR="00E50790" w:rsidRPr="00120701" w:rsidRDefault="00E50790" w:rsidP="00E50790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120701">
        <w:rPr>
          <w:rFonts w:ascii="Arial" w:hAnsi="Arial" w:cs="Arial"/>
          <w:sz w:val="20"/>
          <w:szCs w:val="20"/>
        </w:rPr>
        <w:t>actividad física, ejercicio y deporte-</w:t>
      </w:r>
    </w:p>
    <w:p w14:paraId="2EE049C0" w14:textId="77777777" w:rsidR="00E50790" w:rsidRPr="00120701" w:rsidRDefault="00E50790" w:rsidP="00E50790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120701">
        <w:rPr>
          <w:rFonts w:ascii="Arial" w:hAnsi="Arial" w:cs="Arial"/>
          <w:sz w:val="20"/>
          <w:szCs w:val="20"/>
        </w:rPr>
        <w:t xml:space="preserve"> importancia de la actividad física para la salud </w:t>
      </w:r>
    </w:p>
    <w:p w14:paraId="6D7A0DA9" w14:textId="77777777" w:rsidR="00E50790" w:rsidRDefault="00E50790" w:rsidP="00E50790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120701">
        <w:rPr>
          <w:rFonts w:ascii="Arial" w:hAnsi="Arial" w:cs="Arial"/>
          <w:sz w:val="20"/>
          <w:szCs w:val="20"/>
        </w:rPr>
        <w:t>ergonomía laboral.</w:t>
      </w:r>
    </w:p>
    <w:p w14:paraId="7E6AEE19" w14:textId="77777777" w:rsidR="00E50790" w:rsidRPr="00120701" w:rsidRDefault="00E50790" w:rsidP="00E50790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Estilos de vida saludables</w:t>
      </w:r>
    </w:p>
    <w:p w14:paraId="673D2FE3" w14:textId="77777777" w:rsidR="00E50790" w:rsidRPr="00120701" w:rsidRDefault="00E50790" w:rsidP="00E50790">
      <w:pPr>
        <w:ind w:left="780"/>
        <w:jc w:val="both"/>
        <w:rPr>
          <w:rFonts w:ascii="Arial" w:hAnsi="Arial" w:cs="Arial"/>
          <w:sz w:val="20"/>
          <w:szCs w:val="20"/>
        </w:rPr>
      </w:pPr>
      <w:r w:rsidRPr="00120701">
        <w:rPr>
          <w:rFonts w:ascii="Arial" w:hAnsi="Arial" w:cs="Arial"/>
          <w:sz w:val="20"/>
          <w:szCs w:val="20"/>
        </w:rPr>
        <w:t xml:space="preserve"> Los enlaces son los siguiente:</w:t>
      </w:r>
    </w:p>
    <w:p w14:paraId="31630C94" w14:textId="77777777" w:rsidR="00E50790" w:rsidRPr="00120701" w:rsidRDefault="002003DB" w:rsidP="00E50790">
      <w:pPr>
        <w:pStyle w:val="Sinespaciado"/>
        <w:rPr>
          <w:rFonts w:ascii="Arial" w:hAnsi="Arial" w:cs="Arial"/>
        </w:rPr>
      </w:pPr>
      <w:hyperlink r:id="rId11" w:history="1">
        <w:r w:rsidR="00E50790" w:rsidRPr="00120701">
          <w:rPr>
            <w:rStyle w:val="Hipervnculo"/>
            <w:rFonts w:ascii="Arial" w:hAnsi="Arial" w:cs="Arial"/>
            <w:color w:val="auto"/>
            <w:sz w:val="20"/>
            <w:szCs w:val="20"/>
          </w:rPr>
          <w:t>https://www.youtube.com/watch?v=GM4FsH13Qwo</w:t>
        </w:r>
      </w:hyperlink>
    </w:p>
    <w:p w14:paraId="3FE65FEF" w14:textId="77777777" w:rsidR="00E50790" w:rsidRPr="00120701" w:rsidRDefault="00E50790" w:rsidP="00E50790">
      <w:pPr>
        <w:pStyle w:val="Sinespaciado"/>
        <w:rPr>
          <w:rFonts w:ascii="Arial" w:hAnsi="Arial" w:cs="Arial"/>
        </w:rPr>
      </w:pPr>
    </w:p>
    <w:p w14:paraId="03FB2952" w14:textId="77777777" w:rsidR="00E50790" w:rsidRPr="00120701" w:rsidRDefault="002003DB" w:rsidP="00E50790">
      <w:pPr>
        <w:pStyle w:val="Sinespaciado"/>
        <w:rPr>
          <w:rFonts w:ascii="Arial" w:hAnsi="Arial" w:cs="Arial"/>
        </w:rPr>
      </w:pPr>
      <w:hyperlink r:id="rId12" w:history="1">
        <w:r w:rsidR="00E50790" w:rsidRPr="00120701">
          <w:rPr>
            <w:rStyle w:val="Hipervnculo"/>
            <w:rFonts w:ascii="Arial" w:hAnsi="Arial" w:cs="Arial"/>
            <w:color w:val="auto"/>
            <w:sz w:val="20"/>
            <w:szCs w:val="20"/>
          </w:rPr>
          <w:t>https://www.youtube.com/watch?v=iYz2E-LLAl0</w:t>
        </w:r>
      </w:hyperlink>
    </w:p>
    <w:p w14:paraId="556CEBEE" w14:textId="77777777" w:rsidR="00E50790" w:rsidRPr="00120701" w:rsidRDefault="00E50790" w:rsidP="00E50790">
      <w:pPr>
        <w:pStyle w:val="Sinespaciado"/>
        <w:rPr>
          <w:rFonts w:ascii="Arial" w:hAnsi="Arial" w:cs="Arial"/>
        </w:rPr>
      </w:pPr>
    </w:p>
    <w:p w14:paraId="4EA3EBB1" w14:textId="77777777" w:rsidR="00E50790" w:rsidRDefault="002003DB" w:rsidP="00E50790">
      <w:pPr>
        <w:pStyle w:val="Sinespaciado"/>
        <w:rPr>
          <w:rStyle w:val="Hipervnculo"/>
          <w:rFonts w:ascii="Arial" w:hAnsi="Arial" w:cs="Arial"/>
          <w:color w:val="auto"/>
          <w:sz w:val="20"/>
          <w:szCs w:val="20"/>
        </w:rPr>
      </w:pPr>
      <w:hyperlink r:id="rId13" w:history="1">
        <w:r w:rsidR="00E50790" w:rsidRPr="00120701">
          <w:rPr>
            <w:rStyle w:val="Hipervnculo"/>
            <w:rFonts w:ascii="Arial" w:hAnsi="Arial" w:cs="Arial"/>
            <w:color w:val="auto"/>
            <w:sz w:val="20"/>
            <w:szCs w:val="20"/>
          </w:rPr>
          <w:t>https://www.youtube.com/watch?v=g75w66y4paE</w:t>
        </w:r>
      </w:hyperlink>
    </w:p>
    <w:p w14:paraId="0195C42A" w14:textId="77777777" w:rsidR="00E50790" w:rsidRDefault="00E50790" w:rsidP="00E50790">
      <w:pPr>
        <w:pStyle w:val="Sinespaciado"/>
        <w:rPr>
          <w:rStyle w:val="Hipervnculo"/>
          <w:rFonts w:ascii="Arial" w:hAnsi="Arial" w:cs="Arial"/>
          <w:color w:val="auto"/>
          <w:sz w:val="20"/>
          <w:szCs w:val="20"/>
        </w:rPr>
      </w:pPr>
    </w:p>
    <w:p w14:paraId="69933115" w14:textId="77777777" w:rsidR="00E50790" w:rsidRDefault="002003DB" w:rsidP="00E50790">
      <w:pPr>
        <w:pStyle w:val="Sinespaciado"/>
        <w:rPr>
          <w:rStyle w:val="Hipervnculo"/>
          <w:rFonts w:ascii="Arial" w:hAnsi="Arial" w:cs="Arial"/>
          <w:color w:val="auto"/>
          <w:sz w:val="20"/>
          <w:szCs w:val="20"/>
        </w:rPr>
      </w:pPr>
      <w:hyperlink r:id="rId14" w:history="1">
        <w:r w:rsidR="00E50790" w:rsidRPr="00D8052D">
          <w:rPr>
            <w:rStyle w:val="Hipervnculo"/>
            <w:rFonts w:ascii="Arial" w:hAnsi="Arial" w:cs="Arial"/>
            <w:sz w:val="20"/>
            <w:szCs w:val="20"/>
          </w:rPr>
          <w:t>https://www.youtube.com/watch?v=TfKk_VbU9bw&amp;ab_channel=DavidGalvanBorja</w:t>
        </w:r>
      </w:hyperlink>
    </w:p>
    <w:p w14:paraId="4ECEEAD1" w14:textId="77777777" w:rsidR="00E50790" w:rsidRDefault="00E50790" w:rsidP="00E50790">
      <w:pPr>
        <w:pStyle w:val="Prrafodelista"/>
        <w:ind w:left="0"/>
        <w:jc w:val="both"/>
        <w:rPr>
          <w:rStyle w:val="Hipervnculo"/>
          <w:rFonts w:ascii="Arial" w:hAnsi="Arial" w:cs="Arial"/>
          <w:color w:val="auto"/>
          <w:sz w:val="20"/>
          <w:szCs w:val="20"/>
        </w:rPr>
      </w:pPr>
    </w:p>
    <w:p w14:paraId="7313205A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Realice el análisis de lo que observa en los videos y dé respuesta a las siguientes preguntas:</w:t>
      </w:r>
    </w:p>
    <w:p w14:paraId="3FCD0106" w14:textId="77777777" w:rsidR="00E50790" w:rsidRPr="00C75734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uppressAutoHyphens/>
        <w:spacing w:line="240" w:lineRule="auto"/>
        <w:ind w:left="718"/>
        <w:jc w:val="both"/>
        <w:textDirection w:val="btLr"/>
        <w:textAlignment w:val="top"/>
        <w:outlineLvl w:val="0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¿Qué es actividad física, ejercicio y deporte?</w:t>
      </w:r>
    </w:p>
    <w:p w14:paraId="36AD2569" w14:textId="77777777" w:rsidR="00E50790" w:rsidRPr="00C75734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uppressAutoHyphens/>
        <w:spacing w:line="240" w:lineRule="auto"/>
        <w:ind w:left="718"/>
        <w:jc w:val="both"/>
        <w:textDirection w:val="btLr"/>
        <w:textAlignment w:val="top"/>
        <w:outlineLvl w:val="0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¿Por qué es importante la actividad física para la salud?</w:t>
      </w:r>
    </w:p>
    <w:p w14:paraId="2B810C01" w14:textId="77777777" w:rsidR="00E50790" w:rsidRPr="00C75734" w:rsidRDefault="00E50790" w:rsidP="00E50790">
      <w:pPr>
        <w:pStyle w:val="Prrafodelista"/>
        <w:tabs>
          <w:tab w:val="left" w:pos="4320"/>
          <w:tab w:val="left" w:pos="4485"/>
          <w:tab w:val="left" w:pos="5445"/>
        </w:tabs>
        <w:suppressAutoHyphens/>
        <w:spacing w:line="240" w:lineRule="auto"/>
        <w:ind w:left="718"/>
        <w:jc w:val="both"/>
        <w:textDirection w:val="btLr"/>
        <w:textAlignment w:val="top"/>
        <w:outlineLvl w:val="0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 xml:space="preserve">¿Qué es ergonomía laboral? </w:t>
      </w:r>
    </w:p>
    <w:p w14:paraId="10B65A8F" w14:textId="77777777" w:rsidR="00E50790" w:rsidRDefault="00E50790" w:rsidP="00E50790">
      <w:pPr>
        <w:pStyle w:val="Prrafodelista"/>
        <w:ind w:left="0"/>
        <w:jc w:val="both"/>
        <w:rPr>
          <w:rStyle w:val="Hipervnculo"/>
          <w:rFonts w:ascii="Arial" w:hAnsi="Arial" w:cs="Arial"/>
          <w:color w:val="auto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Socialice su análisis en plenaria en el ambiente de formación</w:t>
      </w:r>
    </w:p>
    <w:p w14:paraId="61EC3047" w14:textId="6251D9B7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E50790">
        <w:rPr>
          <w:rFonts w:eastAsia="Arial" w:cs="Calibri"/>
          <w:bCs/>
        </w:rPr>
        <w:t>1 hora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6CE7A06B" w14:textId="77777777" w:rsidR="00E50790" w:rsidRPr="00C75734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b/>
          <w:sz w:val="20"/>
          <w:szCs w:val="20"/>
        </w:rPr>
        <w:t>Identificar posturas adecuadas en el ámbito personal y laboral</w:t>
      </w:r>
      <w:r w:rsidRPr="00C75734">
        <w:rPr>
          <w:rFonts w:ascii="Arial" w:eastAsia="Arial" w:hAnsi="Arial" w:cs="Arial"/>
          <w:sz w:val="20"/>
          <w:szCs w:val="20"/>
        </w:rPr>
        <w:t xml:space="preserve"> </w:t>
      </w:r>
    </w:p>
    <w:p w14:paraId="0D021512" w14:textId="77777777" w:rsidR="00E50790" w:rsidRPr="00C75734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De manera individual responda las siguientes preguntas:</w:t>
      </w:r>
    </w:p>
    <w:p w14:paraId="23EF121B" w14:textId="77777777" w:rsidR="00E50790" w:rsidRPr="00C75734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lastRenderedPageBreak/>
        <w:t>¿Usted realiza alguna actividad física?</w:t>
      </w:r>
    </w:p>
    <w:p w14:paraId="259662FD" w14:textId="77777777" w:rsidR="00E50790" w:rsidRPr="00C75734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¿Con qué frecuencia realiza actividad física?</w:t>
      </w:r>
    </w:p>
    <w:p w14:paraId="15603AD6" w14:textId="77777777" w:rsidR="00E50790" w:rsidRPr="00C75734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 xml:space="preserve">Enumere la actividad física que usted realiza a diario para fortalecer las diferentes áreas de su cuerpo. </w:t>
      </w:r>
    </w:p>
    <w:p w14:paraId="27BDDCB1" w14:textId="77777777" w:rsidR="00E50790" w:rsidRPr="00C75734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Enumera las actividades físicas que podría realizar para fortalecer las áreas de su cuerpo que requiere utilizar en el desempeño laboral</w:t>
      </w:r>
    </w:p>
    <w:p w14:paraId="37626805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Escriba las respuestas en su libreta de apuntes y posteriormente socializar en el ambiente de aprendizaje</w:t>
      </w:r>
    </w:p>
    <w:p w14:paraId="1F166689" w14:textId="1E97BE1B" w:rsidR="00DD7DE9" w:rsidRPr="00F51763" w:rsidRDefault="00DD7DE9" w:rsidP="00E5079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E50790">
        <w:rPr>
          <w:rFonts w:eastAsia="Arial" w:cs="Calibri"/>
          <w:bCs/>
        </w:rPr>
        <w:t>30 minutos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0900281F" w14:textId="77777777" w:rsidR="00E50790" w:rsidRDefault="00E50790" w:rsidP="00E50790">
      <w:pPr>
        <w:jc w:val="both"/>
      </w:pPr>
      <w:r w:rsidRPr="000D6EC5">
        <w:rPr>
          <w:rStyle w:val="Hipervnculo"/>
          <w:rFonts w:ascii="Arial" w:hAnsi="Arial" w:cs="Arial"/>
          <w:b/>
          <w:color w:val="auto"/>
          <w:szCs w:val="24"/>
        </w:rPr>
        <w:t>ACTIVIDAD #</w:t>
      </w:r>
      <w:r>
        <w:rPr>
          <w:rStyle w:val="Hipervnculo"/>
          <w:rFonts w:ascii="Arial" w:hAnsi="Arial" w:cs="Arial"/>
          <w:b/>
          <w:color w:val="auto"/>
          <w:szCs w:val="24"/>
        </w:rPr>
        <w:t>1</w:t>
      </w:r>
      <w:r w:rsidRPr="000D6EC5">
        <w:rPr>
          <w:rStyle w:val="Hipervnculo"/>
          <w:rFonts w:ascii="Arial" w:hAnsi="Arial" w:cs="Arial"/>
          <w:color w:val="auto"/>
          <w:szCs w:val="24"/>
        </w:rPr>
        <w:t>:</w:t>
      </w:r>
      <w:r w:rsidRPr="000D6EC5">
        <w:rPr>
          <w:rFonts w:ascii="Arial" w:hAnsi="Arial" w:cs="Arial"/>
          <w:b/>
          <w:szCs w:val="24"/>
        </w:rPr>
        <w:t xml:space="preserve"> </w:t>
      </w:r>
      <w:r w:rsidRPr="00D920A8">
        <w:rPr>
          <w:b/>
          <w:bCs/>
        </w:rPr>
        <w:t>Describir las habilidades psicomotrices del ser humano, teniendo en cuenta sus características y aplicación en el contexto social y productivo. RA (Desarrollar habilidades psicomotrices en el contexto productivo y social.) Fase de análisis</w:t>
      </w:r>
    </w:p>
    <w:p w14:paraId="660FD08D" w14:textId="77777777" w:rsidR="00E50790" w:rsidRPr="00461D8A" w:rsidRDefault="00E50790" w:rsidP="00E50790">
      <w:pPr>
        <w:pStyle w:val="NormalWeb"/>
        <w:spacing w:before="240" w:beforeAutospacing="0" w:after="240" w:afterAutospacing="0"/>
        <w:jc w:val="both"/>
        <w:rPr>
          <w:rFonts w:eastAsia="Times New Roman"/>
        </w:rPr>
      </w:pPr>
      <w:proofErr w:type="spellStart"/>
      <w:r>
        <w:rPr>
          <w:rFonts w:ascii="Arial" w:hAnsi="Arial" w:cs="Arial"/>
          <w:bCs/>
          <w:sz w:val="20"/>
          <w:szCs w:val="20"/>
        </w:rPr>
        <w:t>Despues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de conocer los conceptos de psicomotricidad y sus </w:t>
      </w:r>
      <w:proofErr w:type="spellStart"/>
      <w:r>
        <w:rPr>
          <w:rFonts w:ascii="Arial" w:hAnsi="Arial" w:cs="Arial"/>
          <w:bCs/>
          <w:sz w:val="20"/>
          <w:szCs w:val="20"/>
        </w:rPr>
        <w:t>compenentes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, cada aprendiz deberá desarrollar el taller de agilidad mental durante la formación. </w:t>
      </w:r>
      <w:r w:rsidRPr="00461D8A">
        <w:rPr>
          <w:rFonts w:ascii="Arial" w:eastAsia="Times New Roman" w:hAnsi="Arial" w:cs="Arial"/>
          <w:color w:val="000000"/>
          <w:sz w:val="20"/>
          <w:szCs w:val="20"/>
        </w:rPr>
        <w:t> El taller se denomina agilidad mental y se encuentra en el material de apoyo.</w:t>
      </w:r>
    </w:p>
    <w:p w14:paraId="07C0A045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</w:rPr>
      </w:pPr>
      <w:proofErr w:type="spellStart"/>
      <w:r>
        <w:rPr>
          <w:rFonts w:ascii="Arial" w:hAnsi="Arial" w:cs="Arial"/>
          <w:bCs/>
          <w:sz w:val="20"/>
          <w:szCs w:val="20"/>
        </w:rPr>
        <w:t>Duracion</w:t>
      </w:r>
      <w:proofErr w:type="spellEnd"/>
      <w:r>
        <w:rPr>
          <w:rFonts w:ascii="Arial" w:hAnsi="Arial" w:cs="Arial"/>
          <w:bCs/>
          <w:sz w:val="20"/>
          <w:szCs w:val="20"/>
        </w:rPr>
        <w:t>: 12 horas</w:t>
      </w:r>
    </w:p>
    <w:p w14:paraId="03D131E4" w14:textId="77777777" w:rsidR="00E50790" w:rsidRPr="00C75734" w:rsidRDefault="00E50790" w:rsidP="00E50790">
      <w:pPr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Materiales:</w:t>
      </w:r>
      <w:r>
        <w:rPr>
          <w:rFonts w:ascii="Arial" w:eastAsia="Arial" w:hAnsi="Arial" w:cs="Arial"/>
          <w:sz w:val="20"/>
          <w:szCs w:val="20"/>
        </w:rPr>
        <w:t xml:space="preserve"> Comput</w:t>
      </w:r>
      <w:r w:rsidRPr="005F687A">
        <w:rPr>
          <w:rFonts w:ascii="Arial" w:eastAsia="Arial" w:hAnsi="Arial" w:cs="Arial"/>
          <w:b/>
          <w:sz w:val="20"/>
          <w:szCs w:val="20"/>
        </w:rPr>
        <w:t>a</w:t>
      </w:r>
      <w:r>
        <w:rPr>
          <w:rFonts w:ascii="Arial" w:eastAsia="Arial" w:hAnsi="Arial" w:cs="Arial"/>
          <w:b/>
          <w:sz w:val="20"/>
          <w:szCs w:val="20"/>
        </w:rPr>
        <w:t>dor, medios tecnológicos.</w:t>
      </w:r>
    </w:p>
    <w:p w14:paraId="0B739B7F" w14:textId="77777777" w:rsidR="00E50790" w:rsidRPr="00C75734" w:rsidRDefault="00E50790" w:rsidP="00E50790">
      <w:pPr>
        <w:ind w:hanging="2"/>
        <w:jc w:val="both"/>
        <w:rPr>
          <w:rFonts w:ascii="Arial" w:eastAsia="Arial" w:hAnsi="Arial" w:cs="Arial"/>
          <w:sz w:val="20"/>
          <w:szCs w:val="20"/>
        </w:rPr>
      </w:pPr>
      <w:r w:rsidRPr="00C75734">
        <w:rPr>
          <w:rFonts w:ascii="Arial" w:eastAsia="Arial" w:hAnsi="Arial" w:cs="Arial"/>
          <w:sz w:val="20"/>
          <w:szCs w:val="20"/>
        </w:rPr>
        <w:t>Ambiente requerido: Ambiente convencional.</w:t>
      </w:r>
    </w:p>
    <w:p w14:paraId="6D211C4B" w14:textId="77777777" w:rsidR="00E50790" w:rsidRDefault="00E50790" w:rsidP="00E50790">
      <w:pPr>
        <w:jc w:val="both"/>
      </w:pPr>
    </w:p>
    <w:p w14:paraId="2A475C30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 xml:space="preserve">Actividad #2: Actividad </w:t>
      </w:r>
      <w:proofErr w:type="spellStart"/>
      <w:proofErr w:type="gramStart"/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macro:</w:t>
      </w:r>
      <w:r>
        <w:t>Identificar</w:t>
      </w:r>
      <w:proofErr w:type="spellEnd"/>
      <w:proofErr w:type="gramEnd"/>
      <w:r>
        <w:t xml:space="preserve"> los correctos hábitos alimenticios, teniendo en cuenta los fundamentos de higiene, salud, nutrición y calidad de vida en el sector social, personal y </w:t>
      </w:r>
      <w:proofErr w:type="spellStart"/>
      <w:r>
        <w:t>laboral.</w:t>
      </w:r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R.A</w:t>
      </w:r>
      <w:proofErr w:type="spellEnd"/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(</w:t>
      </w:r>
      <w:r w:rsidRPr="00EA0D9B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Practicar hábitos saludables mediante la aplicación de  fundamentos de nutrición e higiene.</w:t>
      </w:r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) Fase de planeación </w:t>
      </w:r>
    </w:p>
    <w:p w14:paraId="0EA8697E" w14:textId="77777777" w:rsidR="00E50790" w:rsidRDefault="00E50790" w:rsidP="00E50790">
      <w:pPr>
        <w:jc w:val="both"/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Suba</w:t>
      </w:r>
      <w:r w:rsidRPr="005E171F"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 xml:space="preserve">ctividad </w:t>
      </w: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#</w:t>
      </w:r>
      <w:proofErr w:type="gramStart"/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CC  Identificar</w:t>
      </w:r>
      <w:proofErr w:type="gramEnd"/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 xml:space="preserve"> los Estilos de vida saludables y no saludables-</w:t>
      </w:r>
    </w:p>
    <w:p w14:paraId="6DE3C842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proofErr w:type="spellStart"/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Despues</w:t>
      </w:r>
      <w:proofErr w:type="spellEnd"/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de la explicación sobre los estilos de vida saludables, cada aprendiz deberá realizar los siguientes cuadros: Escribir 10 alimentos saludables y 10 actividades saludables, luego escribir 10 alimentos NO saludables y 10 actividades NO saludables.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50790" w:rsidRPr="000D7028" w14:paraId="50A354A3" w14:textId="77777777" w:rsidTr="00766664">
        <w:tc>
          <w:tcPr>
            <w:tcW w:w="4889" w:type="dxa"/>
            <w:shd w:val="clear" w:color="auto" w:fill="auto"/>
          </w:tcPr>
          <w:p w14:paraId="568682BD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  <w:t>ESTILOS DE VIDA SALUDABLES</w:t>
            </w:r>
          </w:p>
        </w:tc>
        <w:tc>
          <w:tcPr>
            <w:tcW w:w="4890" w:type="dxa"/>
            <w:shd w:val="clear" w:color="auto" w:fill="auto"/>
          </w:tcPr>
          <w:p w14:paraId="015262C2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  <w:t>ESTILOS DE VIDA NO SALUDABLES</w:t>
            </w:r>
          </w:p>
        </w:tc>
      </w:tr>
      <w:tr w:rsidR="00E50790" w:rsidRPr="000D7028" w14:paraId="6F35720B" w14:textId="77777777" w:rsidTr="00766664">
        <w:tc>
          <w:tcPr>
            <w:tcW w:w="4889" w:type="dxa"/>
            <w:shd w:val="clear" w:color="auto" w:fill="auto"/>
          </w:tcPr>
          <w:p w14:paraId="24F2D8D8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  <w:t xml:space="preserve"> 10 ALIMENTOS</w:t>
            </w:r>
          </w:p>
          <w:p w14:paraId="13759D6E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</w:p>
          <w:p w14:paraId="222538F7" w14:textId="77777777" w:rsidR="00E50790" w:rsidRPr="005E171F" w:rsidRDefault="00E50790" w:rsidP="00766664"/>
        </w:tc>
        <w:tc>
          <w:tcPr>
            <w:tcW w:w="4890" w:type="dxa"/>
            <w:shd w:val="clear" w:color="auto" w:fill="auto"/>
          </w:tcPr>
          <w:p w14:paraId="09071175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  <w:lastRenderedPageBreak/>
              <w:t>10 ALIMENTOS</w:t>
            </w:r>
          </w:p>
        </w:tc>
      </w:tr>
      <w:tr w:rsidR="00E50790" w:rsidRPr="000D7028" w14:paraId="4A6BB305" w14:textId="77777777" w:rsidTr="00766664">
        <w:tc>
          <w:tcPr>
            <w:tcW w:w="4889" w:type="dxa"/>
            <w:shd w:val="clear" w:color="auto" w:fill="auto"/>
          </w:tcPr>
          <w:p w14:paraId="70650734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  <w:t>10 ACTIVIDADES</w:t>
            </w:r>
          </w:p>
          <w:p w14:paraId="6ED255CA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</w:p>
          <w:p w14:paraId="163228F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890" w:type="dxa"/>
            <w:shd w:val="clear" w:color="auto" w:fill="auto"/>
          </w:tcPr>
          <w:p w14:paraId="1D5B161A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 w:val="24"/>
                <w:szCs w:val="24"/>
                <w:u w:val="none"/>
              </w:rPr>
              <w:t>10 ACTIVIDADES</w:t>
            </w:r>
          </w:p>
        </w:tc>
      </w:tr>
    </w:tbl>
    <w:p w14:paraId="20BF9CE9" w14:textId="77777777" w:rsidR="00E50790" w:rsidRPr="004A5E34" w:rsidRDefault="00E50790" w:rsidP="00E50790">
      <w:pPr>
        <w:pStyle w:val="Sinespaciado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 w:rsidRPr="004A5E34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Duración: 6 horas</w:t>
      </w:r>
    </w:p>
    <w:p w14:paraId="71F3652B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Materiales: Comput</w:t>
      </w:r>
      <w:r w:rsidRPr="004A5E34">
        <w:rPr>
          <w:rFonts w:ascii="Arial" w:eastAsia="Arial" w:hAnsi="Arial" w:cs="Arial"/>
          <w:b/>
        </w:rPr>
        <w:t>ador, medios tecnológicos.</w:t>
      </w:r>
    </w:p>
    <w:p w14:paraId="217D0A40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Ambiente requerido: Ambiente convencional.</w:t>
      </w:r>
    </w:p>
    <w:p w14:paraId="54FEF4D1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3.3.4</w:t>
      </w:r>
      <w:r w:rsidRPr="005E171F"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.1.</w:t>
      </w:r>
    </w:p>
    <w:p w14:paraId="5402DF46" w14:textId="77777777" w:rsidR="00E50790" w:rsidRDefault="00E50790" w:rsidP="00E50790">
      <w:pPr>
        <w:jc w:val="both"/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</w:pPr>
    </w:p>
    <w:p w14:paraId="0D3C691C" w14:textId="77777777" w:rsidR="00E50790" w:rsidRDefault="00E50790" w:rsidP="00E50790">
      <w:pPr>
        <w:jc w:val="both"/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3.3.4</w:t>
      </w:r>
      <w:r w:rsidRPr="005E171F"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.</w:t>
      </w: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2</w:t>
      </w:r>
      <w:r w:rsidRPr="005E171F"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.</w:t>
      </w:r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 xml:space="preserve"> Describir los </w:t>
      </w:r>
      <w:proofErr w:type="gramStart"/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>alimento ingeridos</w:t>
      </w:r>
      <w:proofErr w:type="gramEnd"/>
      <w:r>
        <w:rPr>
          <w:rStyle w:val="Hipervnculo"/>
          <w:rFonts w:ascii="Arial" w:hAnsi="Arial" w:cs="Arial"/>
          <w:b/>
          <w:color w:val="auto"/>
          <w:sz w:val="24"/>
          <w:szCs w:val="24"/>
          <w:u w:val="none"/>
        </w:rPr>
        <w:t xml:space="preserve"> en una semana</w:t>
      </w:r>
    </w:p>
    <w:p w14:paraId="61990121" w14:textId="77777777" w:rsidR="00E50790" w:rsidRPr="00664613" w:rsidRDefault="00E50790" w:rsidP="00E50790">
      <w:pPr>
        <w:pStyle w:val="NormalWeb"/>
        <w:spacing w:before="240" w:beforeAutospacing="0" w:after="240" w:afterAutospacing="0"/>
        <w:jc w:val="both"/>
        <w:rPr>
          <w:rFonts w:eastAsia="Times New Roman"/>
        </w:rPr>
      </w:pPr>
      <w:proofErr w:type="spellStart"/>
      <w:r>
        <w:rPr>
          <w:rStyle w:val="Hipervnculo"/>
          <w:rFonts w:ascii="Arial" w:hAnsi="Arial" w:cs="Arial"/>
          <w:color w:val="auto"/>
          <w:u w:val="none"/>
        </w:rPr>
        <w:t>Despues</w:t>
      </w:r>
      <w:proofErr w:type="spellEnd"/>
      <w:r>
        <w:rPr>
          <w:rStyle w:val="Hipervnculo"/>
          <w:rFonts w:ascii="Arial" w:hAnsi="Arial" w:cs="Arial"/>
          <w:color w:val="auto"/>
          <w:u w:val="none"/>
        </w:rPr>
        <w:t xml:space="preserve"> de analizar la pirámide </w:t>
      </w:r>
      <w:proofErr w:type="gramStart"/>
      <w:r>
        <w:rPr>
          <w:rStyle w:val="Hipervnculo"/>
          <w:rFonts w:ascii="Arial" w:hAnsi="Arial" w:cs="Arial"/>
          <w:color w:val="auto"/>
          <w:u w:val="none"/>
        </w:rPr>
        <w:t>nutricional  cada</w:t>
      </w:r>
      <w:proofErr w:type="gramEnd"/>
      <w:r>
        <w:rPr>
          <w:rStyle w:val="Hipervnculo"/>
          <w:rFonts w:ascii="Arial" w:hAnsi="Arial" w:cs="Arial"/>
          <w:color w:val="auto"/>
          <w:u w:val="none"/>
        </w:rPr>
        <w:t xml:space="preserve"> aprendiz deberá de realizar un cuadro de la semana donde va a escribir que ingirió durante esa semana en desayuno, medias mañanas, desayuno, medias tardes, cena y cualquier otro alimento que ingiera. </w:t>
      </w:r>
      <w:r w:rsidRPr="00664613">
        <w:rPr>
          <w:rFonts w:ascii="Arial" w:eastAsia="Times New Roman" w:hAnsi="Arial" w:cs="Arial"/>
          <w:color w:val="000000"/>
        </w:rPr>
        <w:t xml:space="preserve"> En el material de apoyo se encuentra el </w:t>
      </w:r>
      <w:proofErr w:type="spellStart"/>
      <w:r w:rsidRPr="00664613">
        <w:rPr>
          <w:rFonts w:ascii="Arial" w:eastAsia="Times New Roman" w:hAnsi="Arial" w:cs="Arial"/>
          <w:color w:val="000000"/>
        </w:rPr>
        <w:t>pdf</w:t>
      </w:r>
      <w:proofErr w:type="spellEnd"/>
      <w:r w:rsidRPr="00664613">
        <w:rPr>
          <w:rFonts w:ascii="Arial" w:eastAsia="Times New Roman" w:hAnsi="Arial" w:cs="Arial"/>
          <w:color w:val="000000"/>
        </w:rPr>
        <w:t xml:space="preserve"> llamado estilos de vida saludable.</w:t>
      </w:r>
    </w:p>
    <w:p w14:paraId="45CD4467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</w:p>
    <w:p w14:paraId="6EC5EF18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941"/>
        <w:gridCol w:w="1122"/>
        <w:gridCol w:w="1496"/>
        <w:gridCol w:w="1062"/>
        <w:gridCol w:w="1170"/>
        <w:gridCol w:w="1122"/>
        <w:gridCol w:w="1279"/>
      </w:tblGrid>
      <w:tr w:rsidR="00E50790" w:rsidRPr="000D7028" w14:paraId="2A49E4F9" w14:textId="77777777" w:rsidTr="00766664">
        <w:tc>
          <w:tcPr>
            <w:tcW w:w="1451" w:type="dxa"/>
            <w:shd w:val="clear" w:color="auto" w:fill="auto"/>
          </w:tcPr>
          <w:p w14:paraId="3A725717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974" w:type="dxa"/>
            <w:shd w:val="clear" w:color="auto" w:fill="auto"/>
          </w:tcPr>
          <w:p w14:paraId="4F83F26F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LUNES</w:t>
            </w:r>
          </w:p>
        </w:tc>
        <w:tc>
          <w:tcPr>
            <w:tcW w:w="1152" w:type="dxa"/>
            <w:shd w:val="clear" w:color="auto" w:fill="auto"/>
          </w:tcPr>
          <w:p w14:paraId="13F86771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MARTES</w:t>
            </w:r>
          </w:p>
        </w:tc>
        <w:tc>
          <w:tcPr>
            <w:tcW w:w="1528" w:type="dxa"/>
            <w:shd w:val="clear" w:color="auto" w:fill="auto"/>
          </w:tcPr>
          <w:p w14:paraId="3BA508BB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MIERCOLES</w:t>
            </w:r>
          </w:p>
        </w:tc>
        <w:tc>
          <w:tcPr>
            <w:tcW w:w="1093" w:type="dxa"/>
            <w:shd w:val="clear" w:color="auto" w:fill="auto"/>
          </w:tcPr>
          <w:p w14:paraId="454CCDFE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JUEVES</w:t>
            </w:r>
          </w:p>
        </w:tc>
        <w:tc>
          <w:tcPr>
            <w:tcW w:w="1199" w:type="dxa"/>
            <w:shd w:val="clear" w:color="auto" w:fill="auto"/>
          </w:tcPr>
          <w:p w14:paraId="2E875DDE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 xml:space="preserve">VIERNES </w:t>
            </w:r>
          </w:p>
        </w:tc>
        <w:tc>
          <w:tcPr>
            <w:tcW w:w="1152" w:type="dxa"/>
            <w:shd w:val="clear" w:color="auto" w:fill="auto"/>
          </w:tcPr>
          <w:p w14:paraId="1A28EA43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SABADO</w:t>
            </w:r>
          </w:p>
        </w:tc>
        <w:tc>
          <w:tcPr>
            <w:tcW w:w="1306" w:type="dxa"/>
            <w:shd w:val="clear" w:color="auto" w:fill="auto"/>
          </w:tcPr>
          <w:p w14:paraId="2EAFD34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DOMINGO</w:t>
            </w:r>
          </w:p>
        </w:tc>
      </w:tr>
      <w:tr w:rsidR="00E50790" w:rsidRPr="000D7028" w14:paraId="710AC027" w14:textId="77777777" w:rsidTr="00766664">
        <w:tc>
          <w:tcPr>
            <w:tcW w:w="1451" w:type="dxa"/>
            <w:shd w:val="clear" w:color="auto" w:fill="auto"/>
          </w:tcPr>
          <w:p w14:paraId="6FE2008B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DESAYUNO</w:t>
            </w:r>
          </w:p>
        </w:tc>
        <w:tc>
          <w:tcPr>
            <w:tcW w:w="974" w:type="dxa"/>
            <w:shd w:val="clear" w:color="auto" w:fill="auto"/>
          </w:tcPr>
          <w:p w14:paraId="4C3BB767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29F7BB44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528" w:type="dxa"/>
            <w:shd w:val="clear" w:color="auto" w:fill="auto"/>
          </w:tcPr>
          <w:p w14:paraId="1FD7F92B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093" w:type="dxa"/>
            <w:shd w:val="clear" w:color="auto" w:fill="auto"/>
          </w:tcPr>
          <w:p w14:paraId="3B7EBBD1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07F80890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516D224D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306" w:type="dxa"/>
            <w:shd w:val="clear" w:color="auto" w:fill="auto"/>
          </w:tcPr>
          <w:p w14:paraId="62C9C155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</w:tr>
      <w:tr w:rsidR="00E50790" w:rsidRPr="000D7028" w14:paraId="767BEC82" w14:textId="77777777" w:rsidTr="00766664">
        <w:tc>
          <w:tcPr>
            <w:tcW w:w="1451" w:type="dxa"/>
            <w:shd w:val="clear" w:color="auto" w:fill="auto"/>
          </w:tcPr>
          <w:p w14:paraId="447A960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MEDIA MAÑANA</w:t>
            </w:r>
          </w:p>
        </w:tc>
        <w:tc>
          <w:tcPr>
            <w:tcW w:w="974" w:type="dxa"/>
            <w:shd w:val="clear" w:color="auto" w:fill="auto"/>
          </w:tcPr>
          <w:p w14:paraId="2DDB2A32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4BEE7FDA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528" w:type="dxa"/>
            <w:shd w:val="clear" w:color="auto" w:fill="auto"/>
          </w:tcPr>
          <w:p w14:paraId="17ABB72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093" w:type="dxa"/>
            <w:shd w:val="clear" w:color="auto" w:fill="auto"/>
          </w:tcPr>
          <w:p w14:paraId="319ED8D2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35F0AEDB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6D70D4BB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306" w:type="dxa"/>
            <w:shd w:val="clear" w:color="auto" w:fill="auto"/>
          </w:tcPr>
          <w:p w14:paraId="1C9E0D96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</w:tr>
      <w:tr w:rsidR="00E50790" w:rsidRPr="000D7028" w14:paraId="4438E0D7" w14:textId="77777777" w:rsidTr="00766664">
        <w:tc>
          <w:tcPr>
            <w:tcW w:w="1451" w:type="dxa"/>
            <w:shd w:val="clear" w:color="auto" w:fill="auto"/>
          </w:tcPr>
          <w:p w14:paraId="0B2D4033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ALMUERZO</w:t>
            </w:r>
          </w:p>
        </w:tc>
        <w:tc>
          <w:tcPr>
            <w:tcW w:w="974" w:type="dxa"/>
            <w:shd w:val="clear" w:color="auto" w:fill="auto"/>
          </w:tcPr>
          <w:p w14:paraId="62049980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6581AD72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528" w:type="dxa"/>
            <w:shd w:val="clear" w:color="auto" w:fill="auto"/>
          </w:tcPr>
          <w:p w14:paraId="3AE7E879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093" w:type="dxa"/>
            <w:shd w:val="clear" w:color="auto" w:fill="auto"/>
          </w:tcPr>
          <w:p w14:paraId="6DCE3FA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1C6DA1E6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34E8A423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306" w:type="dxa"/>
            <w:shd w:val="clear" w:color="auto" w:fill="auto"/>
          </w:tcPr>
          <w:p w14:paraId="5BED934D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</w:tr>
      <w:tr w:rsidR="00E50790" w:rsidRPr="000D7028" w14:paraId="07A76FC1" w14:textId="77777777" w:rsidTr="00766664">
        <w:tc>
          <w:tcPr>
            <w:tcW w:w="1451" w:type="dxa"/>
            <w:shd w:val="clear" w:color="auto" w:fill="auto"/>
          </w:tcPr>
          <w:p w14:paraId="55167936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MEDIAS TARDES</w:t>
            </w:r>
          </w:p>
        </w:tc>
        <w:tc>
          <w:tcPr>
            <w:tcW w:w="974" w:type="dxa"/>
            <w:shd w:val="clear" w:color="auto" w:fill="auto"/>
          </w:tcPr>
          <w:p w14:paraId="5A34F60A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3CCFCD47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528" w:type="dxa"/>
            <w:shd w:val="clear" w:color="auto" w:fill="auto"/>
          </w:tcPr>
          <w:p w14:paraId="0B02E900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093" w:type="dxa"/>
            <w:shd w:val="clear" w:color="auto" w:fill="auto"/>
          </w:tcPr>
          <w:p w14:paraId="09B14E10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720C83F7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652F97D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306" w:type="dxa"/>
            <w:shd w:val="clear" w:color="auto" w:fill="auto"/>
          </w:tcPr>
          <w:p w14:paraId="6DE1B9F2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</w:tr>
      <w:tr w:rsidR="00E50790" w:rsidRPr="000D7028" w14:paraId="41FF3C7E" w14:textId="77777777" w:rsidTr="00766664">
        <w:tc>
          <w:tcPr>
            <w:tcW w:w="1451" w:type="dxa"/>
            <w:shd w:val="clear" w:color="auto" w:fill="auto"/>
          </w:tcPr>
          <w:p w14:paraId="3D76F5E3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CENA</w:t>
            </w:r>
          </w:p>
        </w:tc>
        <w:tc>
          <w:tcPr>
            <w:tcW w:w="974" w:type="dxa"/>
            <w:shd w:val="clear" w:color="auto" w:fill="auto"/>
          </w:tcPr>
          <w:p w14:paraId="17C3D6D7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4F15B39F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528" w:type="dxa"/>
            <w:shd w:val="clear" w:color="auto" w:fill="auto"/>
          </w:tcPr>
          <w:p w14:paraId="0E98B979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093" w:type="dxa"/>
            <w:shd w:val="clear" w:color="auto" w:fill="auto"/>
          </w:tcPr>
          <w:p w14:paraId="14102137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49D6EEAE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558F6FC9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306" w:type="dxa"/>
            <w:shd w:val="clear" w:color="auto" w:fill="auto"/>
          </w:tcPr>
          <w:p w14:paraId="7AC06568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</w:tr>
      <w:tr w:rsidR="00E50790" w:rsidRPr="000D7028" w14:paraId="34DAC96A" w14:textId="77777777" w:rsidTr="00766664">
        <w:tc>
          <w:tcPr>
            <w:tcW w:w="1451" w:type="dxa"/>
            <w:shd w:val="clear" w:color="auto" w:fill="auto"/>
          </w:tcPr>
          <w:p w14:paraId="77C09565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  <w:r w:rsidRPr="000D7028"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  <w:t>OTROS</w:t>
            </w:r>
          </w:p>
        </w:tc>
        <w:tc>
          <w:tcPr>
            <w:tcW w:w="974" w:type="dxa"/>
            <w:shd w:val="clear" w:color="auto" w:fill="auto"/>
          </w:tcPr>
          <w:p w14:paraId="32304BEA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01DD0C2E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528" w:type="dxa"/>
            <w:shd w:val="clear" w:color="auto" w:fill="auto"/>
          </w:tcPr>
          <w:p w14:paraId="1828EEB8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093" w:type="dxa"/>
            <w:shd w:val="clear" w:color="auto" w:fill="auto"/>
          </w:tcPr>
          <w:p w14:paraId="755AD08D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37FF9B8C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152" w:type="dxa"/>
            <w:shd w:val="clear" w:color="auto" w:fill="auto"/>
          </w:tcPr>
          <w:p w14:paraId="63FF1A1B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  <w:tc>
          <w:tcPr>
            <w:tcW w:w="1306" w:type="dxa"/>
            <w:shd w:val="clear" w:color="auto" w:fill="auto"/>
          </w:tcPr>
          <w:p w14:paraId="4C996C41" w14:textId="77777777" w:rsidR="00E50790" w:rsidRPr="000D7028" w:rsidRDefault="00E50790" w:rsidP="00766664">
            <w:pPr>
              <w:jc w:val="both"/>
              <w:rPr>
                <w:rStyle w:val="Hipervnculo"/>
                <w:rFonts w:ascii="Arial" w:hAnsi="Arial" w:cs="Arial"/>
                <w:color w:val="auto"/>
                <w:szCs w:val="24"/>
                <w:u w:val="none"/>
              </w:rPr>
            </w:pPr>
          </w:p>
        </w:tc>
      </w:tr>
    </w:tbl>
    <w:p w14:paraId="486DAC24" w14:textId="77777777" w:rsidR="00E50790" w:rsidRPr="004A5E34" w:rsidRDefault="00E50790" w:rsidP="00E50790">
      <w:pPr>
        <w:pStyle w:val="Sinespaciado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 w:rsidRPr="004A5E34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Duración: 6 horas</w:t>
      </w:r>
    </w:p>
    <w:p w14:paraId="3271C99B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Materiales: Comput</w:t>
      </w:r>
      <w:r w:rsidRPr="004A5E34">
        <w:rPr>
          <w:rFonts w:ascii="Arial" w:eastAsia="Arial" w:hAnsi="Arial" w:cs="Arial"/>
          <w:b/>
        </w:rPr>
        <w:t>ador, medios tecnológicos.</w:t>
      </w:r>
    </w:p>
    <w:p w14:paraId="525001B2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lastRenderedPageBreak/>
        <w:t>Ambiente requerido: Ambiente convencional.</w:t>
      </w:r>
    </w:p>
    <w:p w14:paraId="625DE0F4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</w:p>
    <w:p w14:paraId="468BE1EF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</w:p>
    <w:p w14:paraId="7F6759DF" w14:textId="77777777" w:rsidR="00E50790" w:rsidRPr="00EA0D9B" w:rsidRDefault="00E50790" w:rsidP="00E50790">
      <w:pPr>
        <w:jc w:val="both"/>
      </w:pPr>
      <w:r>
        <w:rPr>
          <w:rStyle w:val="Hipervnculo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3.4.  Actividad Macro: </w:t>
      </w:r>
      <w:r>
        <w:t>Desarrollar actividades de acondicionamiento físico, teniendo en cuenta criterios de salud, nutrición y bienestar en los ambientes sociales y laborales. R.A (</w:t>
      </w:r>
      <w:r w:rsidRPr="00EA0D9B">
        <w:t>Ejecutar actividades de acondicionamiento físico orientadas hacia el mejoramiento de la condición física en los contextos productivo y social</w:t>
      </w:r>
      <w:r>
        <w:t>). Fase de ejecución</w:t>
      </w:r>
    </w:p>
    <w:p w14:paraId="3AEFCE3A" w14:textId="77777777" w:rsidR="00E50790" w:rsidRPr="00EA0D9B" w:rsidRDefault="00E50790" w:rsidP="00E50790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color w:val="000000"/>
          <w:sz w:val="20"/>
          <w:szCs w:val="20"/>
        </w:rPr>
        <w:t xml:space="preserve">3.4.1 </w:t>
      </w:r>
      <w:r>
        <w:rPr>
          <w:rFonts w:ascii="Arial" w:hAnsi="Arial" w:cs="Arial"/>
          <w:bCs/>
          <w:color w:val="000000"/>
          <w:sz w:val="20"/>
          <w:szCs w:val="20"/>
        </w:rPr>
        <w:t>:</w:t>
      </w:r>
      <w:proofErr w:type="gramEnd"/>
      <w:r w:rsidRPr="0011028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Identificar los conceptos de cultura física, signos vitales y antropometría: Realizar el taller sobre conceptos de cultura física que se encuentra en el material de apoyo junto a un documento que está en el material de apoyo llamado guía de inducción cultura física. .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1CC7579F" w14:textId="77777777" w:rsidR="00E50790" w:rsidRPr="004A5E34" w:rsidRDefault="00E50790" w:rsidP="00E50790">
      <w:pPr>
        <w:pStyle w:val="Sinespaciado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 w:rsidRPr="004A5E34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Duración: 6 horas</w:t>
      </w:r>
    </w:p>
    <w:p w14:paraId="26792C5B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Materiales: Comput</w:t>
      </w:r>
      <w:r w:rsidRPr="004A5E34">
        <w:rPr>
          <w:rFonts w:ascii="Arial" w:eastAsia="Arial" w:hAnsi="Arial" w:cs="Arial"/>
          <w:b/>
        </w:rPr>
        <w:t>ador, medios tecnológicos.</w:t>
      </w:r>
    </w:p>
    <w:p w14:paraId="11A75E60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Ambiente requerido: Ambiente convencional.</w:t>
      </w:r>
    </w:p>
    <w:p w14:paraId="5CDC4F02" w14:textId="77777777" w:rsidR="00E50790" w:rsidRDefault="00E50790" w:rsidP="00E50790">
      <w:pPr>
        <w:jc w:val="both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</w:p>
    <w:p w14:paraId="0ACFDA2B" w14:textId="77777777" w:rsidR="00E50790" w:rsidRDefault="00E50790" w:rsidP="00E5079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3.3.2.</w:t>
      </w:r>
      <w:r>
        <w:rPr>
          <w:rFonts w:ascii="Arial" w:hAnsi="Arial" w:cs="Arial"/>
          <w:color w:val="222222"/>
          <w:shd w:val="clear" w:color="auto" w:fill="FFFFFF"/>
        </w:rPr>
        <w:t>: Conocer la importancia del calentamiento autónomo en toda actividad física a realizar.</w:t>
      </w:r>
    </w:p>
    <w:p w14:paraId="62F16050" w14:textId="77777777" w:rsidR="00E50790" w:rsidRDefault="00E50790" w:rsidP="00E5079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Mediante un taller llamado calentamiento autónomo que se encuentra en el material de apoyo junto con un documento para desarrollarlo conocerán las partes del calentamiento y la necesidad de aplicarlo en la vida cotidiana.</w:t>
      </w:r>
    </w:p>
    <w:p w14:paraId="6108BBD8" w14:textId="77777777" w:rsidR="00E50790" w:rsidRPr="004A5E34" w:rsidRDefault="00E50790" w:rsidP="00E50790">
      <w:pPr>
        <w:pStyle w:val="Sinespaciado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 w:rsidRPr="004A5E34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Duración: 6 horas</w:t>
      </w:r>
    </w:p>
    <w:p w14:paraId="271B450E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Materiales: Comput</w:t>
      </w:r>
      <w:r w:rsidRPr="004A5E34">
        <w:rPr>
          <w:rFonts w:ascii="Arial" w:eastAsia="Arial" w:hAnsi="Arial" w:cs="Arial"/>
          <w:b/>
        </w:rPr>
        <w:t>ador, medios tecnológicos.</w:t>
      </w:r>
    </w:p>
    <w:p w14:paraId="5C350007" w14:textId="77777777" w:rsidR="00E50790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Ambiente requerido: Ambiente convencional.</w:t>
      </w:r>
    </w:p>
    <w:p w14:paraId="784EF37E" w14:textId="77777777" w:rsidR="00E50790" w:rsidRDefault="00E50790" w:rsidP="00E50790">
      <w:pPr>
        <w:pStyle w:val="Sinespaciado"/>
        <w:rPr>
          <w:rFonts w:ascii="Arial" w:eastAsia="Arial" w:hAnsi="Arial" w:cs="Arial"/>
        </w:rPr>
      </w:pPr>
    </w:p>
    <w:p w14:paraId="07E018A5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</w:p>
    <w:p w14:paraId="3B1E2CC3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</w:t>
      </w:r>
      <w:proofErr w:type="gramStart"/>
      <w:r>
        <w:rPr>
          <w:rFonts w:ascii="Arial" w:hAnsi="Arial" w:cs="Arial"/>
          <w:b/>
          <w:sz w:val="20"/>
          <w:szCs w:val="20"/>
        </w:rPr>
        <w:t>4..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Actividad Macro: </w:t>
      </w:r>
      <w:r>
        <w:t>Estructurar los planes de ergonomía postural y pausas activas para ser aplicado en el ámbito laboral teniendo en cuenta las áreas funcionales, los horarios laborales, la estructura física de la empresa y requerimientos del cargo.</w:t>
      </w:r>
      <w:r>
        <w:rPr>
          <w:rFonts w:ascii="Arial" w:hAnsi="Arial" w:cs="Arial"/>
          <w:b/>
          <w:sz w:val="20"/>
          <w:szCs w:val="20"/>
        </w:rPr>
        <w:t xml:space="preserve"> R.A. (</w:t>
      </w:r>
      <w:r w:rsidRPr="001C04B2">
        <w:rPr>
          <w:rFonts w:ascii="Arial" w:hAnsi="Arial" w:cs="Arial"/>
          <w:b/>
          <w:sz w:val="20"/>
          <w:szCs w:val="20"/>
        </w:rPr>
        <w:t>Implementar un plan de Ergonomía y Pausas Activas según las características de la función productiva.</w:t>
      </w:r>
      <w:r>
        <w:rPr>
          <w:rFonts w:ascii="Arial" w:hAnsi="Arial" w:cs="Arial"/>
          <w:b/>
          <w:sz w:val="20"/>
          <w:szCs w:val="20"/>
        </w:rPr>
        <w:t xml:space="preserve">) Fase de </w:t>
      </w:r>
      <w:proofErr w:type="spellStart"/>
      <w:r>
        <w:rPr>
          <w:rFonts w:ascii="Arial" w:hAnsi="Arial" w:cs="Arial"/>
          <w:b/>
          <w:sz w:val="20"/>
          <w:szCs w:val="20"/>
        </w:rPr>
        <w:t>evaluacion</w:t>
      </w:r>
      <w:proofErr w:type="spellEnd"/>
    </w:p>
    <w:p w14:paraId="0FA7FEDF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3.4.</w:t>
      </w:r>
      <w:proofErr w:type="gramStart"/>
      <w:r>
        <w:rPr>
          <w:rFonts w:ascii="Arial" w:hAnsi="Arial" w:cs="Arial"/>
          <w:b/>
          <w:sz w:val="20"/>
          <w:szCs w:val="20"/>
        </w:rPr>
        <w:t>1.Determinar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los diferentes protocolos para el levantamiento de objetos pesados en el ámbito laboral y en el cotidiano</w:t>
      </w:r>
    </w:p>
    <w:p w14:paraId="3AE9762C" w14:textId="77777777" w:rsidR="00E50790" w:rsidRPr="00592E59" w:rsidRDefault="00E50790" w:rsidP="00E50790">
      <w:pPr>
        <w:pStyle w:val="NormalWeb"/>
        <w:spacing w:before="240" w:beforeAutospacing="0" w:after="240" w:afterAutospacing="0"/>
        <w:jc w:val="both"/>
        <w:rPr>
          <w:rFonts w:eastAsia="Times New Roman"/>
        </w:rPr>
      </w:pPr>
      <w:proofErr w:type="spellStart"/>
      <w:r>
        <w:rPr>
          <w:rFonts w:ascii="Arial" w:hAnsi="Arial" w:cs="Arial"/>
          <w:sz w:val="20"/>
          <w:szCs w:val="20"/>
        </w:rPr>
        <w:t>Despues</w:t>
      </w:r>
      <w:proofErr w:type="spellEnd"/>
      <w:r>
        <w:rPr>
          <w:rFonts w:ascii="Arial" w:hAnsi="Arial" w:cs="Arial"/>
          <w:sz w:val="20"/>
          <w:szCs w:val="20"/>
        </w:rPr>
        <w:t xml:space="preserve"> de conocer los protocolos inmersos para realizar un correcto levantamiento de objetos pesados para evitar lesiones </w:t>
      </w:r>
      <w:proofErr w:type="spellStart"/>
      <w:r>
        <w:rPr>
          <w:rFonts w:ascii="Arial" w:hAnsi="Arial" w:cs="Arial"/>
          <w:sz w:val="20"/>
          <w:szCs w:val="20"/>
        </w:rPr>
        <w:t>osteos</w:t>
      </w:r>
      <w:proofErr w:type="spellEnd"/>
      <w:r>
        <w:rPr>
          <w:rFonts w:ascii="Arial" w:hAnsi="Arial" w:cs="Arial"/>
          <w:sz w:val="20"/>
          <w:szCs w:val="20"/>
        </w:rPr>
        <w:t xml:space="preserve"> musculares, cada aprendiz deberá de realizar un video donde realizará el gesto con </w:t>
      </w:r>
      <w:proofErr w:type="gramStart"/>
      <w:r>
        <w:rPr>
          <w:rFonts w:ascii="Arial" w:hAnsi="Arial" w:cs="Arial"/>
          <w:sz w:val="20"/>
          <w:szCs w:val="20"/>
        </w:rPr>
        <w:t>todo los protocolos</w:t>
      </w:r>
      <w:proofErr w:type="gramEnd"/>
      <w:r>
        <w:rPr>
          <w:rFonts w:ascii="Arial" w:hAnsi="Arial" w:cs="Arial"/>
          <w:sz w:val="20"/>
          <w:szCs w:val="20"/>
        </w:rPr>
        <w:t xml:space="preserve"> para el levantamiento de objetos pesados; No debe de realizarlo con objetos pesados realmente solo simular con algún objeto liviano el objeto pesado. Este video debe </w:t>
      </w:r>
      <w:proofErr w:type="gramStart"/>
      <w:r>
        <w:rPr>
          <w:rFonts w:ascii="Arial" w:hAnsi="Arial" w:cs="Arial"/>
          <w:sz w:val="20"/>
          <w:szCs w:val="20"/>
        </w:rPr>
        <w:t>tener :</w:t>
      </w:r>
      <w:proofErr w:type="gramEnd"/>
      <w:r>
        <w:rPr>
          <w:rFonts w:ascii="Arial" w:hAnsi="Arial" w:cs="Arial"/>
          <w:sz w:val="20"/>
          <w:szCs w:val="20"/>
        </w:rPr>
        <w:t xml:space="preserve"> su nombre completo, su ficha, su programa y la </w:t>
      </w:r>
      <w:proofErr w:type="spellStart"/>
      <w:r>
        <w:rPr>
          <w:rFonts w:ascii="Arial" w:hAnsi="Arial" w:cs="Arial"/>
          <w:sz w:val="20"/>
          <w:szCs w:val="20"/>
        </w:rPr>
        <w:t>realizacion</w:t>
      </w:r>
      <w:proofErr w:type="spellEnd"/>
      <w:r>
        <w:rPr>
          <w:rFonts w:ascii="Arial" w:hAnsi="Arial" w:cs="Arial"/>
          <w:sz w:val="20"/>
          <w:szCs w:val="20"/>
        </w:rPr>
        <w:t xml:space="preserve"> del gesto de levantamiento de objetos pesados. </w:t>
      </w:r>
      <w:r w:rsidRPr="00592E5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En el material de apoyo se encuentra un archivo en </w:t>
      </w:r>
      <w:proofErr w:type="spellStart"/>
      <w:r w:rsidRPr="00592E59">
        <w:rPr>
          <w:rFonts w:ascii="Arial" w:eastAsia="Times New Roman" w:hAnsi="Arial" w:cs="Arial"/>
          <w:b/>
          <w:bCs/>
          <w:color w:val="000000"/>
          <w:sz w:val="20"/>
          <w:szCs w:val="20"/>
        </w:rPr>
        <w:t>power</w:t>
      </w:r>
      <w:proofErr w:type="spellEnd"/>
      <w:r w:rsidRPr="00592E5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92E59">
        <w:rPr>
          <w:rFonts w:ascii="Arial" w:eastAsia="Times New Roman" w:hAnsi="Arial" w:cs="Arial"/>
          <w:b/>
          <w:bCs/>
          <w:color w:val="000000"/>
          <w:sz w:val="20"/>
          <w:szCs w:val="20"/>
        </w:rPr>
        <w:t>point</w:t>
      </w:r>
      <w:proofErr w:type="spellEnd"/>
      <w:r w:rsidRPr="00592E5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llamado levantamiento de objetos pesados.</w:t>
      </w:r>
    </w:p>
    <w:p w14:paraId="29674290" w14:textId="77777777" w:rsidR="00E50790" w:rsidRPr="00044989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Duracion:6 horas</w:t>
      </w:r>
    </w:p>
    <w:p w14:paraId="79715A36" w14:textId="77777777" w:rsidR="00E50790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3.4.2. Estructurar una sesión de pausas activas para el mejoramiento integral de las personas.</w:t>
      </w:r>
    </w:p>
    <w:p w14:paraId="0C9EC9E6" w14:textId="77777777" w:rsidR="00E50790" w:rsidRPr="00BF3708" w:rsidRDefault="00E50790" w:rsidP="00E50790">
      <w:pPr>
        <w:pStyle w:val="NormalWeb"/>
        <w:spacing w:before="240" w:beforeAutospacing="0" w:after="240" w:afterAutospacing="0"/>
        <w:jc w:val="both"/>
        <w:rPr>
          <w:rFonts w:eastAsia="Times New Roman"/>
        </w:rPr>
      </w:pPr>
      <w:proofErr w:type="spellStart"/>
      <w:r>
        <w:rPr>
          <w:rFonts w:ascii="Arial" w:hAnsi="Arial" w:cs="Arial"/>
          <w:bCs/>
          <w:sz w:val="20"/>
          <w:szCs w:val="20"/>
        </w:rPr>
        <w:lastRenderedPageBreak/>
        <w:t>Despues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de identificar los conceptos y los diferentes tipos de pausas activas, deberán desarrollar una sesión de pausas activas mediante un video, diapositivas o un trabajo en Word donde se encuentren las evidencias fotográficas; esta actividad se realizará por los grupos colaborativos y debe ser expuesto por el grupo. </w:t>
      </w:r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</w:rPr>
        <w:t>En el material de apoyo se encuentran los siguientes documentos que les ayudará a realizar mejor la actividad:</w:t>
      </w:r>
    </w:p>
    <w:p w14:paraId="42B42ED5" w14:textId="77777777" w:rsidR="00E50790" w:rsidRPr="00BF3708" w:rsidRDefault="00E50790" w:rsidP="00E50790">
      <w:pPr>
        <w:numPr>
          <w:ilvl w:val="0"/>
          <w:numId w:val="33"/>
        </w:numPr>
        <w:spacing w:before="24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</w:pPr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  <w:t>Pausas Activas</w:t>
      </w:r>
    </w:p>
    <w:p w14:paraId="157576A6" w14:textId="77777777" w:rsidR="00E50790" w:rsidRPr="00BF3708" w:rsidRDefault="00E50790" w:rsidP="00E50790">
      <w:pPr>
        <w:numPr>
          <w:ilvl w:val="0"/>
          <w:numId w:val="33"/>
        </w:numPr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</w:pPr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  <w:t>cartilla de pausas activas. </w:t>
      </w:r>
    </w:p>
    <w:p w14:paraId="56558CE7" w14:textId="77777777" w:rsidR="00E50790" w:rsidRPr="00BF3708" w:rsidRDefault="00E50790" w:rsidP="00E507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</w:p>
    <w:p w14:paraId="2B0B6884" w14:textId="77777777" w:rsidR="00E50790" w:rsidRPr="00BF3708" w:rsidRDefault="00E50790" w:rsidP="00E50790">
      <w:pPr>
        <w:spacing w:after="0" w:line="240" w:lineRule="auto"/>
        <w:ind w:left="100" w:right="4234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proofErr w:type="spellStart"/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  <w:t>Duracion</w:t>
      </w:r>
      <w:proofErr w:type="spellEnd"/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  <w:t>: 6 horas     </w:t>
      </w:r>
    </w:p>
    <w:p w14:paraId="6FB54753" w14:textId="77777777" w:rsidR="00E50790" w:rsidRPr="00BF3708" w:rsidRDefault="00E50790" w:rsidP="00E50790">
      <w:pPr>
        <w:spacing w:after="0" w:line="240" w:lineRule="auto"/>
        <w:ind w:left="100" w:right="4234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  <w:t> </w:t>
      </w:r>
      <w:r w:rsidRPr="00BF3708">
        <w:rPr>
          <w:rFonts w:ascii="Arial" w:eastAsia="Times New Roman" w:hAnsi="Arial" w:cs="Arial"/>
          <w:color w:val="000000"/>
          <w:lang w:eastAsia="es-CO"/>
        </w:rPr>
        <w:t>Materiales: Comput</w:t>
      </w:r>
      <w:r w:rsidRPr="00BF3708">
        <w:rPr>
          <w:rFonts w:ascii="Arial" w:eastAsia="Times New Roman" w:hAnsi="Arial" w:cs="Arial"/>
          <w:b/>
          <w:bCs/>
          <w:color w:val="000000"/>
          <w:lang w:eastAsia="es-CO"/>
        </w:rPr>
        <w:t>ador, medios tecnológicos.</w:t>
      </w:r>
    </w:p>
    <w:p w14:paraId="187E1DE9" w14:textId="77777777" w:rsidR="00E50790" w:rsidRDefault="00E50790" w:rsidP="00E50790">
      <w:pPr>
        <w:spacing w:after="0" w:line="240" w:lineRule="auto"/>
        <w:ind w:left="100" w:right="4234"/>
        <w:jc w:val="both"/>
        <w:rPr>
          <w:rFonts w:eastAsia="Times New Roman" w:cs="Calibri"/>
          <w:b/>
          <w:bCs/>
          <w:color w:val="000000"/>
          <w:lang w:eastAsia="es-CO"/>
        </w:rPr>
      </w:pPr>
      <w:r w:rsidRPr="00BF3708">
        <w:rPr>
          <w:rFonts w:ascii="Arial" w:eastAsia="Times New Roman" w:hAnsi="Arial" w:cs="Arial"/>
          <w:color w:val="000000"/>
          <w:lang w:eastAsia="es-CO"/>
        </w:rPr>
        <w:t>Ambiente requerido: Ambiente convencional.</w:t>
      </w:r>
      <w:r w:rsidRPr="00BF3708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CO"/>
        </w:rPr>
        <w:t xml:space="preserve">   </w:t>
      </w:r>
      <w:r w:rsidRPr="00BF3708">
        <w:rPr>
          <w:rFonts w:eastAsia="Times New Roman" w:cs="Calibri"/>
          <w:b/>
          <w:bCs/>
          <w:color w:val="000000"/>
          <w:lang w:eastAsia="es-CO"/>
        </w:rPr>
        <w:tab/>
      </w:r>
    </w:p>
    <w:p w14:paraId="394E36B5" w14:textId="77777777" w:rsidR="00E50790" w:rsidRDefault="00E50790" w:rsidP="00E50790">
      <w:pPr>
        <w:spacing w:after="0" w:line="240" w:lineRule="auto"/>
        <w:ind w:left="100" w:right="4234"/>
        <w:jc w:val="both"/>
        <w:rPr>
          <w:rFonts w:eastAsia="Times New Roman" w:cs="Calibri"/>
          <w:b/>
          <w:bCs/>
          <w:color w:val="000000"/>
          <w:lang w:eastAsia="es-CO"/>
        </w:rPr>
      </w:pPr>
    </w:p>
    <w:p w14:paraId="79E3D99F" w14:textId="634C8110" w:rsidR="00F51763" w:rsidRPr="009448E8" w:rsidRDefault="00F51763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cs="Calibri"/>
          <w:color w:val="000000"/>
          <w:sz w:val="24"/>
          <w:szCs w:val="24"/>
          <w:lang w:eastAsia="es-ES"/>
        </w:rPr>
        <w:br w:type="page"/>
      </w:r>
    </w:p>
    <w:p w14:paraId="42C352DF" w14:textId="63DB8DFB" w:rsidR="00815D58" w:rsidRPr="00F51763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1EA4412F" w14:textId="77777777" w:rsidR="00E50790" w:rsidRPr="00BF3708" w:rsidRDefault="00E50790" w:rsidP="00E50790">
      <w:pPr>
        <w:spacing w:after="0" w:line="240" w:lineRule="auto"/>
        <w:ind w:left="100" w:right="513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BF3708">
        <w:rPr>
          <w:rFonts w:eastAsia="Times New Roman" w:cs="Calibri"/>
          <w:color w:val="000000"/>
          <w:lang w:eastAsia="es-CO"/>
        </w:rPr>
        <w:t xml:space="preserve">Felicitaciones, estimado aprendiz, luego de haber construido saber, en conjunto con sus compañeros e instructor, es momento que demuestre todo lo que ha asimilado acerca de esta Guía. Por tanto, </w:t>
      </w:r>
      <w:r w:rsidRPr="00BF3708">
        <w:rPr>
          <w:rFonts w:eastAsia="Times New Roman" w:cs="Calibri"/>
          <w:b/>
          <w:bCs/>
          <w:color w:val="000000"/>
          <w:lang w:eastAsia="es-CO"/>
        </w:rPr>
        <w:t xml:space="preserve">desarrolle el taller práctico </w:t>
      </w:r>
      <w:r w:rsidRPr="00BF3708">
        <w:rPr>
          <w:rFonts w:eastAsia="Times New Roman" w:cs="Calibri"/>
          <w:color w:val="000000"/>
          <w:lang w:eastAsia="es-CO"/>
        </w:rPr>
        <w:t>propuesto para la aplicación de los conocimientos de esta guía en su proyecto formativo</w:t>
      </w:r>
      <w:r>
        <w:rPr>
          <w:rFonts w:eastAsia="Times New Roman" w:cs="Calibri"/>
          <w:color w:val="000000"/>
          <w:lang w:eastAsia="es-CO"/>
        </w:rPr>
        <w:t xml:space="preserve"> llamado valoración del estado físico que se encuentra en el material de apoyo. </w:t>
      </w:r>
    </w:p>
    <w:p w14:paraId="1E656511" w14:textId="77777777" w:rsidR="00E50790" w:rsidRPr="00BF3708" w:rsidRDefault="00E50790" w:rsidP="00E50790">
      <w:pPr>
        <w:spacing w:after="0" w:line="240" w:lineRule="auto"/>
        <w:ind w:left="100" w:right="4234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</w:p>
    <w:p w14:paraId="32E31179" w14:textId="77777777" w:rsidR="00E50790" w:rsidRPr="004A5E34" w:rsidRDefault="00E50790" w:rsidP="00E50790">
      <w:pPr>
        <w:pStyle w:val="Sinespaciado"/>
        <w:rPr>
          <w:rStyle w:val="Hipervnculo"/>
          <w:rFonts w:ascii="Arial" w:hAnsi="Arial" w:cs="Arial"/>
          <w:color w:val="auto"/>
          <w:sz w:val="24"/>
          <w:szCs w:val="24"/>
          <w:u w:val="none"/>
        </w:rPr>
      </w:pPr>
      <w:r w:rsidRPr="004A5E34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Duración: </w:t>
      </w:r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>10</w:t>
      </w:r>
      <w:r w:rsidRPr="004A5E34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horas</w:t>
      </w:r>
    </w:p>
    <w:p w14:paraId="4C220FB2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>Materiales: Comput</w:t>
      </w:r>
      <w:r w:rsidRPr="004A5E34">
        <w:rPr>
          <w:rFonts w:ascii="Arial" w:eastAsia="Arial" w:hAnsi="Arial" w:cs="Arial"/>
          <w:b/>
        </w:rPr>
        <w:t>ador, medios tecnológicos.</w:t>
      </w:r>
    </w:p>
    <w:p w14:paraId="51C0F71B" w14:textId="77777777" w:rsidR="00E50790" w:rsidRPr="004A5E34" w:rsidRDefault="00E50790" w:rsidP="00E50790">
      <w:pPr>
        <w:pStyle w:val="Sinespaciado"/>
        <w:rPr>
          <w:rFonts w:ascii="Arial" w:eastAsia="Arial" w:hAnsi="Arial" w:cs="Arial"/>
        </w:rPr>
      </w:pPr>
      <w:r w:rsidRPr="004A5E34">
        <w:rPr>
          <w:rFonts w:ascii="Arial" w:eastAsia="Arial" w:hAnsi="Arial" w:cs="Arial"/>
        </w:rPr>
        <w:t xml:space="preserve">Ambiente requerido: </w:t>
      </w:r>
      <w:r>
        <w:rPr>
          <w:rFonts w:ascii="Arial" w:eastAsia="Arial" w:hAnsi="Arial" w:cs="Arial"/>
        </w:rPr>
        <w:t>Escen</w:t>
      </w:r>
      <w:r w:rsidRPr="004A5E34"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</w:rPr>
        <w:t>rio deportivo</w:t>
      </w:r>
    </w:p>
    <w:p w14:paraId="72D49FAC" w14:textId="77777777" w:rsidR="00E50790" w:rsidRPr="008354B4" w:rsidRDefault="00E50790" w:rsidP="00E5079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BB59DF">
        <w:rPr>
          <w:rFonts w:ascii="Arial" w:hAnsi="Arial" w:cs="Arial"/>
          <w:b/>
          <w:sz w:val="20"/>
          <w:szCs w:val="20"/>
        </w:rPr>
        <w:tab/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22"/>
        <w:gridCol w:w="1464"/>
        <w:gridCol w:w="1473"/>
        <w:gridCol w:w="2039"/>
        <w:gridCol w:w="1670"/>
        <w:gridCol w:w="1661"/>
      </w:tblGrid>
      <w:tr w:rsidR="007659AA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E50790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814448F" w:rsidR="00E50790" w:rsidRPr="00F51763" w:rsidRDefault="00E50790" w:rsidP="00E5079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E50790" w:rsidRPr="00F51763" w:rsidRDefault="00E50790" w:rsidP="00E5079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E50790" w:rsidRPr="00F51763" w:rsidRDefault="00E50790" w:rsidP="00E5079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3E50AC63" w14:textId="77777777" w:rsidR="00E50790" w:rsidRPr="008607C6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7C6">
              <w:rPr>
                <w:b/>
                <w:bCs/>
              </w:rPr>
              <w:t>RA</w:t>
            </w:r>
            <w:r>
              <w:t xml:space="preserve">: </w:t>
            </w:r>
            <w:r w:rsidRPr="00D920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Practicar hábitos saludables mediante la aplicación </w:t>
            </w:r>
            <w:proofErr w:type="gramStart"/>
            <w:r w:rsidRPr="00D920A8">
              <w:rPr>
                <w:rFonts w:ascii="Arial" w:hAnsi="Arial" w:cs="Arial"/>
                <w:b/>
                <w:bCs/>
                <w:sz w:val="20"/>
                <w:szCs w:val="20"/>
              </w:rPr>
              <w:t>de  fundamentos</w:t>
            </w:r>
            <w:proofErr w:type="gramEnd"/>
            <w:r w:rsidRPr="00D920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nutrición e higiene.</w:t>
            </w:r>
          </w:p>
          <w:p w14:paraId="37F219D2" w14:textId="77777777" w:rsidR="00E50790" w:rsidRPr="00C965DA" w:rsidRDefault="00E50790" w:rsidP="00E507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965DA">
              <w:rPr>
                <w:rFonts w:ascii="Arial" w:hAnsi="Arial" w:cs="Arial"/>
                <w:b/>
                <w:sz w:val="20"/>
                <w:szCs w:val="20"/>
              </w:rPr>
              <w:t xml:space="preserve">Evidencia de producto: 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un cuadros </w:t>
            </w:r>
            <w:proofErr w:type="gramStart"/>
            <w:r w:rsidRPr="00C965DA">
              <w:rPr>
                <w:rFonts w:ascii="Arial" w:hAnsi="Arial" w:cs="Arial"/>
                <w:bCs/>
                <w:sz w:val="20"/>
                <w:szCs w:val="20"/>
              </w:rPr>
              <w:t>sobre  10</w:t>
            </w:r>
            <w:proofErr w:type="gramEnd"/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 alimentos saludables y 10 actividades saludables.  un cuadro con 10 alimentos NO saludables y 10 actividades NO saludables.</w:t>
            </w:r>
          </w:p>
          <w:p w14:paraId="5DD56E8B" w14:textId="77777777" w:rsidR="00E50790" w:rsidRDefault="00E50790" w:rsidP="00E507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Un cuadro donde describa por una semana los alimentos ingirió (desayuno, medias mañanas, almuerzo,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lastRenderedPageBreak/>
              <w:t>medias tardes, cena y cualquier otro alimento que ingiera)</w:t>
            </w:r>
            <w:r w:rsidRPr="00C965D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5FFEC1DB" w14:textId="77777777" w:rsidR="00E50790" w:rsidRPr="00C965DA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65DA">
              <w:rPr>
                <w:rFonts w:ascii="Arial" w:hAnsi="Arial" w:cs="Arial"/>
                <w:b/>
                <w:sz w:val="20"/>
                <w:szCs w:val="20"/>
              </w:rPr>
              <w:t xml:space="preserve">Evidencia de conocimiento: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respuesta a preguntas </w:t>
            </w:r>
            <w:proofErr w:type="gramStart"/>
            <w:r w:rsidRPr="00C965DA">
              <w:rPr>
                <w:rFonts w:ascii="Arial" w:hAnsi="Arial" w:cs="Arial"/>
                <w:bCs/>
                <w:sz w:val="20"/>
                <w:szCs w:val="20"/>
              </w:rPr>
              <w:t>sobre  agilidad</w:t>
            </w:r>
            <w:proofErr w:type="gramEnd"/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 mental (taller)</w:t>
            </w:r>
          </w:p>
          <w:p w14:paraId="4B5FD5F6" w14:textId="77777777" w:rsidR="00E50790" w:rsidRPr="00D920A8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7C6">
              <w:rPr>
                <w:b/>
                <w:bCs/>
              </w:rPr>
              <w:t>RA</w:t>
            </w:r>
            <w:r>
              <w:t xml:space="preserve">: </w:t>
            </w:r>
            <w:r w:rsidRPr="00D920A8">
              <w:rPr>
                <w:b/>
                <w:bCs/>
              </w:rPr>
              <w:t>Desarrollar habilidades psicomotrices en el contexto productivo y social.</w:t>
            </w:r>
          </w:p>
          <w:p w14:paraId="36A00B52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65DA">
              <w:rPr>
                <w:rFonts w:ascii="Arial" w:hAnsi="Arial" w:cs="Arial"/>
                <w:b/>
                <w:sz w:val="20"/>
                <w:szCs w:val="20"/>
              </w:rPr>
              <w:t xml:space="preserve">Evidencia de conocimiento: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Respuestas a preguntas sobre conceptos de cultura física (taller). </w:t>
            </w:r>
          </w:p>
          <w:p w14:paraId="34DF112C" w14:textId="77777777" w:rsidR="00E50790" w:rsidRDefault="00E50790" w:rsidP="00E50790">
            <w:pPr>
              <w:pStyle w:val="Prrafodelista"/>
              <w:ind w:left="0"/>
              <w:jc w:val="both"/>
              <w:rPr>
                <w:b/>
                <w:bCs/>
              </w:rPr>
            </w:pPr>
          </w:p>
          <w:p w14:paraId="6CA28A4A" w14:textId="77777777" w:rsidR="00E50790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7C6">
              <w:rPr>
                <w:b/>
                <w:bCs/>
              </w:rPr>
              <w:t>RA</w:t>
            </w:r>
            <w:r>
              <w:t xml:space="preserve">: </w:t>
            </w:r>
            <w:r w:rsidRPr="00D920A8">
              <w:rPr>
                <w:rFonts w:ascii="Arial" w:hAnsi="Arial" w:cs="Arial"/>
                <w:b/>
                <w:bCs/>
                <w:sz w:val="20"/>
                <w:szCs w:val="20"/>
              </w:rPr>
              <w:t>Ejecutar actividades de acondicionamiento físico orientadas hacia el mejoramiento de la condición física en los contextos productivo y social.</w:t>
            </w:r>
          </w:p>
          <w:p w14:paraId="32A039C3" w14:textId="77777777" w:rsidR="00E50790" w:rsidRPr="00C965DA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D4B180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65DA">
              <w:rPr>
                <w:rFonts w:ascii="Arial" w:hAnsi="Arial" w:cs="Arial"/>
                <w:b/>
                <w:sz w:val="20"/>
                <w:szCs w:val="20"/>
              </w:rPr>
              <w:t xml:space="preserve">Evidencia de desempeño: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resultado de la observación </w:t>
            </w:r>
            <w:proofErr w:type="gramStart"/>
            <w:r w:rsidRPr="00C965DA">
              <w:rPr>
                <w:rFonts w:ascii="Arial" w:hAnsi="Arial" w:cs="Arial"/>
                <w:bCs/>
                <w:sz w:val="20"/>
                <w:szCs w:val="20"/>
              </w:rPr>
              <w:t>del  calentamiento</w:t>
            </w:r>
            <w:proofErr w:type="gramEnd"/>
            <w:r w:rsidRPr="00C965D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965DA">
              <w:rPr>
                <w:rFonts w:ascii="Arial" w:hAnsi="Arial" w:cs="Arial"/>
                <w:bCs/>
                <w:sz w:val="20"/>
                <w:szCs w:val="20"/>
              </w:rPr>
              <w:t>autònomo</w:t>
            </w:r>
            <w:proofErr w:type="spellEnd"/>
          </w:p>
          <w:p w14:paraId="45AA562A" w14:textId="77777777" w:rsidR="00E50790" w:rsidRDefault="00E50790" w:rsidP="00E50790">
            <w:pPr>
              <w:tabs>
                <w:tab w:val="left" w:pos="4320"/>
                <w:tab w:val="left" w:pos="4485"/>
                <w:tab w:val="left" w:pos="5445"/>
              </w:tabs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75734">
              <w:rPr>
                <w:rFonts w:ascii="Arial" w:eastAsia="Arial" w:hAnsi="Arial" w:cs="Arial"/>
                <w:sz w:val="20"/>
                <w:szCs w:val="20"/>
              </w:rPr>
              <w:lastRenderedPageBreak/>
              <w:t>Resultado de la observación de ejercicios prácticos de calentamiento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32B85ADB" w14:textId="77777777" w:rsidR="00E50790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8255FA" w14:textId="77777777" w:rsidR="00E50790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295087" w14:textId="77777777" w:rsidR="00E50790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033CC9" w14:textId="77777777" w:rsidR="00E50790" w:rsidRPr="00CC76DB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3FBA85" w14:textId="77777777" w:rsidR="00E50790" w:rsidRPr="00CC76DB" w:rsidRDefault="00E50790" w:rsidP="00E50790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7C6">
              <w:rPr>
                <w:b/>
                <w:bCs/>
              </w:rPr>
              <w:t>RA</w:t>
            </w:r>
            <w:r>
              <w:t xml:space="preserve">: </w:t>
            </w:r>
            <w:r w:rsidRPr="00D920A8">
              <w:rPr>
                <w:rFonts w:ascii="Arial" w:hAnsi="Arial" w:cs="Arial"/>
                <w:b/>
                <w:bCs/>
                <w:sz w:val="20"/>
                <w:szCs w:val="20"/>
              </w:rPr>
              <w:t>Implementar un plan de Ergonomía y Pausas Activas según las características de la función productiva.</w:t>
            </w:r>
          </w:p>
          <w:p w14:paraId="52E34F71" w14:textId="77777777" w:rsidR="00E50790" w:rsidRPr="00C965DA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65DA">
              <w:rPr>
                <w:rFonts w:ascii="Arial" w:hAnsi="Arial" w:cs="Arial"/>
                <w:b/>
                <w:sz w:val="20"/>
                <w:szCs w:val="20"/>
              </w:rPr>
              <w:t xml:space="preserve">Evidencia de producto: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t>un video de gestos usando los protocolos para el levantamiento de objetos pesados.</w:t>
            </w:r>
          </w:p>
          <w:p w14:paraId="756B74B2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65DA">
              <w:rPr>
                <w:rFonts w:ascii="Arial" w:hAnsi="Arial" w:cs="Arial"/>
                <w:b/>
                <w:sz w:val="20"/>
                <w:szCs w:val="20"/>
              </w:rPr>
              <w:t xml:space="preserve">Evidencia de producto: </w:t>
            </w:r>
            <w:r w:rsidRPr="00C965DA">
              <w:rPr>
                <w:rFonts w:ascii="Arial" w:hAnsi="Arial" w:cs="Arial"/>
                <w:bCs/>
                <w:sz w:val="20"/>
                <w:szCs w:val="20"/>
              </w:rPr>
              <w:t>un video sobre una sesión de pausas activas</w:t>
            </w:r>
          </w:p>
          <w:p w14:paraId="24E5EC53" w14:textId="2AEEF0A5" w:rsidR="00E50790" w:rsidRPr="00F51763" w:rsidRDefault="00E50790" w:rsidP="00E5079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3668B7EB" w14:textId="77777777" w:rsidR="00E50790" w:rsidRPr="00CC76DB" w:rsidRDefault="00E50790" w:rsidP="00E50790">
            <w:pPr>
              <w:jc w:val="both"/>
              <w:rPr>
                <w:sz w:val="20"/>
                <w:szCs w:val="20"/>
              </w:rPr>
            </w:pPr>
            <w:r w:rsidRPr="00CC76DB">
              <w:rPr>
                <w:sz w:val="20"/>
                <w:szCs w:val="20"/>
              </w:rPr>
              <w:lastRenderedPageBreak/>
              <w:t xml:space="preserve">1.IDENTIFICA LOS CONCEPTOS BÁSICOS DE ANATOMÍA Y FISIOLOGÍA. </w:t>
            </w:r>
          </w:p>
          <w:p w14:paraId="6A647189" w14:textId="77777777" w:rsidR="00E50790" w:rsidRDefault="00E50790" w:rsidP="00E50790">
            <w:pPr>
              <w:jc w:val="both"/>
            </w:pPr>
            <w:r>
              <w:t xml:space="preserve">2.APLICA LOS CONCEPTOS BÁSICOS DE LA MIOLOGÍA HUMANA CON BASE EN EL ANÁLISIS DEL MOVIMIENTO. </w:t>
            </w:r>
          </w:p>
          <w:p w14:paraId="2A647355" w14:textId="77777777" w:rsidR="00E50790" w:rsidRDefault="00E50790" w:rsidP="00E50790">
            <w:pPr>
              <w:jc w:val="both"/>
            </w:pPr>
            <w:r>
              <w:t xml:space="preserve">3. INTERPRETA LOS FUNDAMENTOS DE ESTILO DE VIDA SALUDABLE, HIGIENE Y NUTRICIÓN EN </w:t>
            </w:r>
            <w:r>
              <w:lastRenderedPageBreak/>
              <w:t xml:space="preserve">LOS CONTEXTOS PRODUCTIVO Y SOCIAL. </w:t>
            </w:r>
          </w:p>
          <w:p w14:paraId="6AA94032" w14:textId="77777777" w:rsidR="00E50790" w:rsidRDefault="00E50790" w:rsidP="00E50790">
            <w:pPr>
              <w:jc w:val="both"/>
            </w:pPr>
            <w:r>
              <w:t xml:space="preserve">4. ADMINISTRA UN PLAN DE HIGIENE CORPORAL DENTRO DEL CONTEXTO PRODUCTIVO. 5. EJECUTA RUTINAS DE EJERCICIO FÍSICO SEGÚN LAS NECESIDADES DE LOS CONTEXTOS LABORAL Y SOCIAL. 6. ESTABLECE PAUSAS DE ACUERDO CON CARGAS DE TRABAJO Y TIEMPOS DE ACTIVIDAD FÍSICA PARA UNA RECUPERACIÓN ADECUADA. </w:t>
            </w:r>
          </w:p>
          <w:p w14:paraId="7A10A077" w14:textId="77777777" w:rsidR="00E50790" w:rsidRDefault="00E50790" w:rsidP="00E50790">
            <w:pPr>
              <w:jc w:val="both"/>
            </w:pPr>
            <w:r>
              <w:t xml:space="preserve">7. IDENTIFICA LAS TÉCNICAS DE COORDINACIÓN MOTRIZ RELACIONADAS </w:t>
            </w:r>
            <w:r>
              <w:lastRenderedPageBreak/>
              <w:t xml:space="preserve">CON SU PERFIL OCUPACIONAL. </w:t>
            </w:r>
          </w:p>
          <w:p w14:paraId="23A802B2" w14:textId="6AE9016B" w:rsidR="00E50790" w:rsidRPr="00F51763" w:rsidRDefault="00E50790" w:rsidP="00E5079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CC76DB">
              <w:rPr>
                <w:sz w:val="20"/>
                <w:szCs w:val="20"/>
              </w:rPr>
              <w:t>8. SELECCIONA TÉCNICAS QUE LE PERMITEN POTENCIAR SU CAPACIDAD DE REACCIÓN MENTAL Y MEJORAR SUS DESTREZAS MOTORAS SEGÚN LA NATURALEZA DE SU ENTORNO LABORAL.</w:t>
            </w:r>
          </w:p>
        </w:tc>
        <w:tc>
          <w:tcPr>
            <w:tcW w:w="1711" w:type="dxa"/>
          </w:tcPr>
          <w:p w14:paraId="07E86062" w14:textId="77777777" w:rsidR="00E50790" w:rsidRDefault="00E50790" w:rsidP="00E50790">
            <w:pPr>
              <w:tabs>
                <w:tab w:val="left" w:pos="4320"/>
                <w:tab w:val="left" w:pos="4485"/>
                <w:tab w:val="left" w:pos="5445"/>
              </w:tabs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Instrumento de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evaluación:lista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de chequeo.</w:t>
            </w:r>
          </w:p>
          <w:p w14:paraId="78C6427A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F128F8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BDAC9B" w14:textId="77777777" w:rsidR="00E50790" w:rsidRPr="00C965DA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Instrumento de evaluación: cuestionario</w:t>
            </w:r>
          </w:p>
          <w:p w14:paraId="3593691C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3436DA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2947AD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AF82B4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35F879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8A25EE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DDEB7B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9FCD96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9ECFBB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Instrumento de evaluación: cuestionario</w:t>
            </w:r>
          </w:p>
          <w:p w14:paraId="3E94036A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53C21D" w14:textId="77777777" w:rsidR="00E50790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4AACBF" w14:textId="77777777" w:rsidR="00E50790" w:rsidRDefault="00E50790" w:rsidP="00E507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D20FE6" w14:textId="77777777" w:rsidR="00E50790" w:rsidRPr="00C965DA" w:rsidRDefault="00E50790" w:rsidP="00E507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B8D5B4" w14:textId="77777777" w:rsidR="00E50790" w:rsidRDefault="00E50790" w:rsidP="00E50790">
            <w:pPr>
              <w:tabs>
                <w:tab w:val="left" w:pos="4320"/>
                <w:tab w:val="left" w:pos="4485"/>
                <w:tab w:val="left" w:pos="5445"/>
              </w:tabs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Instrumento de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evaluación:lista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de chequeo.</w:t>
            </w:r>
          </w:p>
          <w:p w14:paraId="18EB2A7E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C9DDEC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53586A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739E65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9051E5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A2A9C9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587DED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E3DB3D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5EB3CF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2507C1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A7652F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E18F64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46EEEF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490730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A59767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AE1186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E329FC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CE5607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C72E33" w14:textId="77777777" w:rsidR="00E50790" w:rsidRPr="00C965DA" w:rsidRDefault="00E50790" w:rsidP="00E507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Instrumento de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evaluación:lista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de chequeo.</w:t>
            </w:r>
          </w:p>
          <w:p w14:paraId="4D442455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2A77F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508C14" w14:textId="77777777" w:rsidR="00E50790" w:rsidRDefault="00E50790" w:rsidP="00E50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7C38A2" w14:textId="77777777" w:rsidR="00E50790" w:rsidRPr="00F51763" w:rsidRDefault="00E50790" w:rsidP="00E50790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lastRenderedPageBreak/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5A87030F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Absorber: Fenómeno vital mediante el cual los tejidos orgánicos aspiran y asimilan materias que contribuyen a la nutrición o son causa de enfermedades.</w:t>
      </w:r>
    </w:p>
    <w:p w14:paraId="088D3C35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Actitud: Hace referencia a un pensamiento, acción o sentimiento (positivo o negativo) que tiene una persona hacia los objetos, las situaciones o hacia otras personas.</w:t>
      </w:r>
    </w:p>
    <w:p w14:paraId="2D4B63FE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Acrobático: Referido a ejercicios demostrativos con alta dificultad que se realizan generalmente con base en destrezas motoras y capacidades físicas como equilibrio, agilidad y fuerza.</w:t>
      </w:r>
    </w:p>
    <w:p w14:paraId="4047DD97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Adaptación: Referido a cambios orgánicos que hacen que un organismo se adecúe o ajuste al medio</w:t>
      </w: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softHyphen/>
        <w:t>ambiente.</w:t>
      </w:r>
    </w:p>
    <w:p w14:paraId="200CCD4A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Aeróbico: Referido a ejercicios formativos en los cuales el esfuerzo realizado queda por debajo del límite en que el cuerpo no puede recuperar el oxígeno gastado. Regularmente, son ejercicios acom</w:t>
      </w: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softHyphen/>
        <w:t>pañados de música.</w:t>
      </w:r>
    </w:p>
    <w:p w14:paraId="262C44C9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lastRenderedPageBreak/>
        <w:t>Agilidad: Capacidad física para cambiar de dirección en el menor tiempo posible.</w:t>
      </w:r>
    </w:p>
    <w:p w14:paraId="0B578FA4" w14:textId="77777777" w:rsidR="00E50790" w:rsidRPr="00044989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Anaeróbico: Esfuerzo físico que sobrepasa los límites de recuperación del oxígeno gastado.</w:t>
      </w:r>
    </w:p>
    <w:p w14:paraId="392E3808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Coordinación: Armonizar todos los movimientos corporales con las diferentes acciones que se reali</w:t>
      </w: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softHyphen/>
        <w:t>zarán. Capacidad física que tienen los individuos para sincronizar los movimientos del cuerpo.</w:t>
      </w:r>
    </w:p>
    <w:p w14:paraId="3D286040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Coreografía: Es el arte de crear estructuras en las que se suceden movimientos corpora</w:t>
      </w: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softHyphen/>
        <w:t>les; el término “composición” también puede referirse a la conexión de estas estructuras de movimientos.</w:t>
      </w:r>
    </w:p>
    <w:p w14:paraId="51014CD1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Crol: Estilo libre de la natación con movimientos alternados de brazos y de piernas; la respiración se realiza lateralmente.</w:t>
      </w:r>
    </w:p>
    <w:p w14:paraId="39ECD866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Cultura física: Fenómeno social y cultural entendido como el acopio de conocimientos adquiridos por el ser humano a través de la práctica de la Educación Física, el deporte y la recreación, incluyendo todas las manifestaciones alrededor de la actividad física.</w:t>
      </w:r>
    </w:p>
    <w:p w14:paraId="4E369F2A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Educación Física: Es toda actividad en la que se enseña y aprende intencionalmente por medio del movimiento. Únicamente se debe hablar de Educación Física si al realizar la actividad se visualizan cam</w:t>
      </w: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softHyphen/>
        <w:t>bios o mejoramiento de capacidades, habilidades, destrezas, afectos o motivaciones y conocimientos.</w:t>
      </w:r>
    </w:p>
    <w:p w14:paraId="2084ED7E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Ejercicio físico: Se refiere al conjunto de acciones motoras músculo-esqueléticas que sirven para desarrollar diferentes capacidades físicas y producen consumo de energía.</w:t>
      </w:r>
    </w:p>
    <w:p w14:paraId="2697CF72" w14:textId="77777777" w:rsidR="00E50790" w:rsidRPr="007D6FA5" w:rsidRDefault="00E50790" w:rsidP="00E50790">
      <w:pPr>
        <w:shd w:val="clear" w:color="auto" w:fill="FFFFFF"/>
        <w:spacing w:after="100" w:line="240" w:lineRule="auto"/>
        <w:jc w:val="both"/>
        <w:rPr>
          <w:rFonts w:ascii="Arial" w:eastAsia="Times New Roman" w:hAnsi="Arial" w:cs="Arial"/>
          <w:color w:val="222222"/>
          <w:szCs w:val="20"/>
          <w:lang w:val="es-MX" w:eastAsia="es-MX"/>
        </w:rPr>
      </w:pP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t>Elasticidad: Propiedad que poseen algunos componentes musculares para deformarse bajo la in</w:t>
      </w:r>
      <w:r w:rsidRPr="007D6FA5">
        <w:rPr>
          <w:rFonts w:ascii="Arial" w:eastAsia="Times New Roman" w:hAnsi="Arial" w:cs="Arial"/>
          <w:color w:val="222222"/>
          <w:szCs w:val="20"/>
          <w:lang w:val="es-EC" w:eastAsia="es-MX"/>
        </w:rPr>
        <w:softHyphen/>
        <w:t>fluencia de una fuerza externa, aumentando su longitud y retornando a su forma o estado original luego de concluida la acción.</w:t>
      </w:r>
    </w:p>
    <w:p w14:paraId="28FE05A2" w14:textId="77777777" w:rsidR="00E50790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</w:p>
    <w:p w14:paraId="342ADAB0" w14:textId="77777777" w:rsidR="00E50790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</w:p>
    <w:p w14:paraId="6B146CAC" w14:textId="77777777" w:rsidR="00E50790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</w:p>
    <w:p w14:paraId="099A016B" w14:textId="77777777" w:rsidR="00E50790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</w:p>
    <w:p w14:paraId="74350DF4" w14:textId="77777777" w:rsidR="00E50790" w:rsidRPr="00B53D0D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</w:p>
    <w:p w14:paraId="326550AA" w14:textId="77777777" w:rsidR="00E50790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6. REFERENTES BILBIOGRÁFICOS</w:t>
      </w:r>
    </w:p>
    <w:p w14:paraId="73D44985" w14:textId="77777777" w:rsidR="00E50790" w:rsidRPr="00633783" w:rsidRDefault="002003DB" w:rsidP="00E50790">
      <w:pPr>
        <w:pStyle w:val="Prrafodelista"/>
        <w:jc w:val="both"/>
        <w:rPr>
          <w:rFonts w:ascii="Arial" w:hAnsi="Arial" w:cs="Arial"/>
          <w:sz w:val="24"/>
          <w:szCs w:val="24"/>
        </w:rPr>
      </w:pPr>
      <w:hyperlink r:id="rId15" w:history="1">
        <w:r w:rsidR="00E50790" w:rsidRPr="00633783">
          <w:rPr>
            <w:rStyle w:val="Hipervnculo"/>
            <w:rFonts w:ascii="Arial" w:hAnsi="Arial" w:cs="Arial"/>
            <w:sz w:val="24"/>
            <w:szCs w:val="24"/>
          </w:rPr>
          <w:t>https://www.youtube.com/watch?v=GM4FsH13Qwo</w:t>
        </w:r>
      </w:hyperlink>
    </w:p>
    <w:p w14:paraId="32156343" w14:textId="77777777" w:rsidR="00E50790" w:rsidRPr="00633783" w:rsidRDefault="00E50790" w:rsidP="00E50790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798DC333" w14:textId="77777777" w:rsidR="00E50790" w:rsidRPr="00633783" w:rsidRDefault="002003DB" w:rsidP="00E50790">
      <w:pPr>
        <w:pStyle w:val="Prrafodelista"/>
        <w:jc w:val="both"/>
        <w:rPr>
          <w:rFonts w:ascii="Arial" w:hAnsi="Arial" w:cs="Arial"/>
          <w:sz w:val="24"/>
          <w:szCs w:val="24"/>
        </w:rPr>
      </w:pPr>
      <w:hyperlink r:id="rId16" w:history="1">
        <w:r w:rsidR="00E50790" w:rsidRPr="00633783">
          <w:rPr>
            <w:rStyle w:val="Hipervnculo"/>
            <w:rFonts w:ascii="Arial" w:hAnsi="Arial" w:cs="Arial"/>
            <w:sz w:val="24"/>
            <w:szCs w:val="24"/>
          </w:rPr>
          <w:t>https://www.youtube.com/watch?v=iYz2E-LLAl0</w:t>
        </w:r>
      </w:hyperlink>
    </w:p>
    <w:p w14:paraId="4E866EC4" w14:textId="77777777" w:rsidR="00E50790" w:rsidRPr="00633783" w:rsidRDefault="00E50790" w:rsidP="00E50790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6543D22" w14:textId="77777777" w:rsidR="00E50790" w:rsidRPr="00633783" w:rsidRDefault="002003DB" w:rsidP="00E50790">
      <w:pPr>
        <w:pStyle w:val="Prrafodelista"/>
        <w:jc w:val="both"/>
        <w:rPr>
          <w:rStyle w:val="Hipervnculo"/>
          <w:rFonts w:ascii="Arial" w:hAnsi="Arial" w:cs="Arial"/>
          <w:sz w:val="24"/>
          <w:szCs w:val="24"/>
        </w:rPr>
      </w:pPr>
      <w:hyperlink r:id="rId17" w:history="1">
        <w:r w:rsidR="00E50790" w:rsidRPr="00633783">
          <w:rPr>
            <w:rStyle w:val="Hipervnculo"/>
            <w:rFonts w:ascii="Arial" w:hAnsi="Arial" w:cs="Arial"/>
            <w:sz w:val="24"/>
            <w:szCs w:val="24"/>
          </w:rPr>
          <w:t>https://www.youtube.com/watch?v=g75w66y4paE</w:t>
        </w:r>
      </w:hyperlink>
    </w:p>
    <w:p w14:paraId="38B9F25B" w14:textId="77777777" w:rsidR="00E50790" w:rsidRDefault="00E50790" w:rsidP="00E50790">
      <w:pPr>
        <w:jc w:val="both"/>
        <w:rPr>
          <w:rFonts w:ascii="Arial" w:hAnsi="Arial" w:cs="Arial"/>
          <w:b/>
          <w:sz w:val="20"/>
          <w:szCs w:val="20"/>
        </w:rPr>
      </w:pP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3EA4F76F" w:rsidR="00B53D0D" w:rsidRPr="00F51763" w:rsidRDefault="00E5079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Richard </w:t>
            </w:r>
            <w:proofErr w:type="spellStart"/>
            <w:r>
              <w:rPr>
                <w:rFonts w:cs="Calibri"/>
                <w:b/>
              </w:rPr>
              <w:t>Andres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Jory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Marin</w:t>
            </w:r>
            <w:proofErr w:type="spellEnd"/>
          </w:p>
        </w:tc>
        <w:tc>
          <w:tcPr>
            <w:tcW w:w="1559" w:type="dxa"/>
          </w:tcPr>
          <w:p w14:paraId="78111428" w14:textId="00D2972A" w:rsidR="00B53D0D" w:rsidRPr="00F51763" w:rsidRDefault="00E5079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 de cultura física</w:t>
            </w:r>
          </w:p>
        </w:tc>
        <w:tc>
          <w:tcPr>
            <w:tcW w:w="1701" w:type="dxa"/>
          </w:tcPr>
          <w:p w14:paraId="423F3BFD" w14:textId="3F88B9EC" w:rsidR="00B53D0D" w:rsidRPr="00F51763" w:rsidRDefault="00E5079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Coordinacion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academica</w:t>
            </w:r>
            <w:proofErr w:type="spellEnd"/>
          </w:p>
        </w:tc>
        <w:tc>
          <w:tcPr>
            <w:tcW w:w="2551" w:type="dxa"/>
          </w:tcPr>
          <w:p w14:paraId="0EED43B0" w14:textId="03874C21" w:rsidR="00B53D0D" w:rsidRPr="00F51763" w:rsidRDefault="00E5079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5-7-2024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E8766" w14:textId="77777777" w:rsidR="002003DB" w:rsidRDefault="002003DB">
      <w:pPr>
        <w:spacing w:after="0" w:line="240" w:lineRule="auto"/>
      </w:pPr>
      <w:r>
        <w:separator/>
      </w:r>
    </w:p>
  </w:endnote>
  <w:endnote w:type="continuationSeparator" w:id="0">
    <w:p w14:paraId="0C463FCE" w14:textId="77777777" w:rsidR="002003DB" w:rsidRDefault="002003DB">
      <w:pPr>
        <w:spacing w:after="0" w:line="240" w:lineRule="auto"/>
      </w:pPr>
      <w:r>
        <w:continuationSeparator/>
      </w:r>
    </w:p>
  </w:endnote>
  <w:endnote w:type="continuationNotice" w:id="1">
    <w:p w14:paraId="70690512" w14:textId="77777777" w:rsidR="002003DB" w:rsidRDefault="002003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54017" w14:textId="77777777" w:rsidR="002003DB" w:rsidRDefault="002003DB">
      <w:pPr>
        <w:spacing w:after="0" w:line="240" w:lineRule="auto"/>
      </w:pPr>
      <w:r>
        <w:separator/>
      </w:r>
    </w:p>
  </w:footnote>
  <w:footnote w:type="continuationSeparator" w:id="0">
    <w:p w14:paraId="444A1802" w14:textId="77777777" w:rsidR="002003DB" w:rsidRDefault="002003DB">
      <w:pPr>
        <w:spacing w:after="0" w:line="240" w:lineRule="auto"/>
      </w:pPr>
      <w:r>
        <w:continuationSeparator/>
      </w:r>
    </w:p>
  </w:footnote>
  <w:footnote w:type="continuationNotice" w:id="1">
    <w:p w14:paraId="1DF08126" w14:textId="77777777" w:rsidR="002003DB" w:rsidRDefault="002003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60AA8" w14:textId="6D30D285" w:rsidR="00F51763" w:rsidRDefault="002003DB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DF2BE" w14:textId="36BC9D2D" w:rsidR="00E85AFD" w:rsidRDefault="002003DB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EE94625"/>
    <w:multiLevelType w:val="hybridMultilevel"/>
    <w:tmpl w:val="2A44E006"/>
    <w:lvl w:ilvl="0" w:tplc="7AC8DB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60" w:hanging="360"/>
      </w:pPr>
    </w:lvl>
    <w:lvl w:ilvl="2" w:tplc="080A001B" w:tentative="1">
      <w:start w:val="1"/>
      <w:numFmt w:val="lowerRoman"/>
      <w:lvlText w:val="%3."/>
      <w:lvlJc w:val="right"/>
      <w:pPr>
        <w:ind w:left="2580" w:hanging="180"/>
      </w:pPr>
    </w:lvl>
    <w:lvl w:ilvl="3" w:tplc="080A000F" w:tentative="1">
      <w:start w:val="1"/>
      <w:numFmt w:val="decimal"/>
      <w:lvlText w:val="%4."/>
      <w:lvlJc w:val="left"/>
      <w:pPr>
        <w:ind w:left="3300" w:hanging="360"/>
      </w:pPr>
    </w:lvl>
    <w:lvl w:ilvl="4" w:tplc="080A0019" w:tentative="1">
      <w:start w:val="1"/>
      <w:numFmt w:val="lowerLetter"/>
      <w:lvlText w:val="%5."/>
      <w:lvlJc w:val="left"/>
      <w:pPr>
        <w:ind w:left="4020" w:hanging="360"/>
      </w:pPr>
    </w:lvl>
    <w:lvl w:ilvl="5" w:tplc="080A001B" w:tentative="1">
      <w:start w:val="1"/>
      <w:numFmt w:val="lowerRoman"/>
      <w:lvlText w:val="%6."/>
      <w:lvlJc w:val="right"/>
      <w:pPr>
        <w:ind w:left="4740" w:hanging="180"/>
      </w:pPr>
    </w:lvl>
    <w:lvl w:ilvl="6" w:tplc="080A000F" w:tentative="1">
      <w:start w:val="1"/>
      <w:numFmt w:val="decimal"/>
      <w:lvlText w:val="%7."/>
      <w:lvlJc w:val="left"/>
      <w:pPr>
        <w:ind w:left="5460" w:hanging="360"/>
      </w:pPr>
    </w:lvl>
    <w:lvl w:ilvl="7" w:tplc="080A0019" w:tentative="1">
      <w:start w:val="1"/>
      <w:numFmt w:val="lowerLetter"/>
      <w:lvlText w:val="%8."/>
      <w:lvlJc w:val="left"/>
      <w:pPr>
        <w:ind w:left="6180" w:hanging="360"/>
      </w:pPr>
    </w:lvl>
    <w:lvl w:ilvl="8" w:tplc="08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F32838"/>
    <w:multiLevelType w:val="multilevel"/>
    <w:tmpl w:val="4206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ABE3B94"/>
    <w:multiLevelType w:val="hybridMultilevel"/>
    <w:tmpl w:val="DE424D7A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24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8"/>
  </w:num>
  <w:num w:numId="8">
    <w:abstractNumId w:val="2"/>
  </w:num>
  <w:num w:numId="9">
    <w:abstractNumId w:val="11"/>
  </w:num>
  <w:num w:numId="10">
    <w:abstractNumId w:val="26"/>
  </w:num>
  <w:num w:numId="11">
    <w:abstractNumId w:val="7"/>
  </w:num>
  <w:num w:numId="12">
    <w:abstractNumId w:val="6"/>
  </w:num>
  <w:num w:numId="13">
    <w:abstractNumId w:val="15"/>
  </w:num>
  <w:num w:numId="14">
    <w:abstractNumId w:val="16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0"/>
  </w:num>
  <w:num w:numId="20">
    <w:abstractNumId w:val="20"/>
  </w:num>
  <w:num w:numId="21">
    <w:abstractNumId w:val="14"/>
  </w:num>
  <w:num w:numId="22">
    <w:abstractNumId w:val="13"/>
  </w:num>
  <w:num w:numId="23">
    <w:abstractNumId w:val="12"/>
  </w:num>
  <w:num w:numId="24">
    <w:abstractNumId w:val="23"/>
  </w:num>
  <w:num w:numId="25">
    <w:abstractNumId w:val="9"/>
  </w:num>
  <w:num w:numId="26">
    <w:abstractNumId w:val="1"/>
  </w:num>
  <w:num w:numId="27">
    <w:abstractNumId w:val="0"/>
  </w:num>
  <w:num w:numId="28">
    <w:abstractNumId w:val="3"/>
  </w:num>
  <w:num w:numId="29">
    <w:abstractNumId w:val="19"/>
  </w:num>
  <w:num w:numId="30">
    <w:abstractNumId w:val="5"/>
  </w:num>
  <w:num w:numId="31">
    <w:abstractNumId w:val="25"/>
  </w:num>
  <w:num w:numId="32">
    <w:abstractNumId w:val="4"/>
  </w:num>
  <w:num w:numId="33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D5712"/>
    <w:rsid w:val="000E3051"/>
    <w:rsid w:val="000F2166"/>
    <w:rsid w:val="00117BFB"/>
    <w:rsid w:val="00172F63"/>
    <w:rsid w:val="00174851"/>
    <w:rsid w:val="001C508E"/>
    <w:rsid w:val="001D75C8"/>
    <w:rsid w:val="002003DB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6C2567"/>
    <w:rsid w:val="00702E2E"/>
    <w:rsid w:val="00743A27"/>
    <w:rsid w:val="007553B0"/>
    <w:rsid w:val="00761526"/>
    <w:rsid w:val="00763DBE"/>
    <w:rsid w:val="007659AA"/>
    <w:rsid w:val="007810C6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463FC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14C7C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079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il">
    <w:name w:val="il"/>
    <w:basedOn w:val="Fuentedeprrafopredeter"/>
    <w:rsid w:val="000D5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g75w66y4pa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iYz2E-LLAl0" TargetMode="External"/><Relationship Id="rId17" Type="http://schemas.openxmlformats.org/officeDocument/2006/relationships/hyperlink" Target="https://www.youtube.com/watch?v=g75w66y4pa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iYz2E-LLAl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GM4FsH13Qwo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GM4FsH13Qwo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TfKk_VbU9bw&amp;ab_channel=DavidGalvanBorja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0</TotalTime>
  <Pages>12</Pages>
  <Words>2501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hp</cp:lastModifiedBy>
  <cp:revision>2</cp:revision>
  <cp:lastPrinted>2016-06-08T13:42:00Z</cp:lastPrinted>
  <dcterms:created xsi:type="dcterms:W3CDTF">2024-10-19T00:01:00Z</dcterms:created>
  <dcterms:modified xsi:type="dcterms:W3CDTF">2024-10-19T00:01:00Z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